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Deventer, Overijssel, Netherlands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Netherlands' oldest Hanseatic cities, Deventer rewards river cruise passengers with medieval lanes, a lively market square, and a spice-cake tradition stretching back to 1593.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quay (docked) · 🕒 Typical call: 6–8 hrs · 💶 Euro (€) · 🗣️ Dutch (English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quayside on the IJssel — no tendering, short walk to the medieval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10–15 min from riverfront to De Brink market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architecture, Hanseatic history, local food (Deventer koek), leisurely strolls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Deventer koek spice cake from a bakery on the Brink, and the foot ferry across the IJssel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€8–€12 — Local taxis (Staxi, GoByTaxi) operate in Deventer with a base fare of ~€5 plus €1.80/km. Fixed-rate bookings are availab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Bergkwartier Medieval Quarter — </w:t>
      </w:r>
      <w:r>
        <w:rPr>
          <w:rFonts w:ascii="Arial" w:hAnsi="Arial" w:cs="Arial"/>
          <w:b w:val="0"/>
          <w:i w:val="0"/>
          <w:sz w:val="20"/>
        </w:rPr>
        <w:t>The old trading heart of Deventer, the Bergkwartier is a maze of narrow cobblestone streets lined with restored merchants' houses…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Museum De Waag — </w:t>
      </w:r>
      <w:r>
        <w:rPr>
          <w:rFonts w:ascii="Arial" w:hAnsi="Arial" w:cs="Arial"/>
          <w:b w:val="0"/>
          <w:i w:val="0"/>
          <w:sz w:val="20"/>
        </w:rPr>
        <w:t>Housed in one of the Netherlands' oldest surviving weigh houses on De Brink square, this museum tells the story of Deventer's…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Speelgoedmuseum (Toy Museum) — </w:t>
      </w:r>
      <w:r>
        <w:rPr>
          <w:rFonts w:ascii="Arial" w:hAnsi="Arial" w:cs="Arial"/>
          <w:b w:val="0"/>
          <w:i w:val="0"/>
          <w:sz w:val="20"/>
        </w:rPr>
        <w:t>Two historic merchant's houses hold the Netherlands' largest toy collection, spanning over a century of Dutch and international…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St. Lebuinus Church &amp; Tower Climb — </w:t>
      </w:r>
      <w:r>
        <w:rPr>
          <w:rFonts w:ascii="Arial" w:hAnsi="Arial" w:cs="Arial"/>
          <w:b w:val="0"/>
          <w:i w:val="0"/>
          <w:sz w:val="20"/>
        </w:rPr>
        <w:t>The Gothic Lebuinus Church dominates the Grote Kerkhof square.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Deventer Koek &amp; Brink Terrace — </w:t>
      </w:r>
      <w:r>
        <w:rPr>
          <w:rFonts w:ascii="Arial" w:hAnsi="Arial" w:cs="Arial"/>
          <w:b w:val="0"/>
          <w:i w:val="0"/>
          <w:sz w:val="20"/>
        </w:rPr>
        <w:t>Deventer has been baking its famous spice cake since 1593 — pick up a loaf at a bakery near De Brink, then settle in at 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Brink — The Essential Deventer Loop: </w:t>
      </w:r>
      <w:r>
        <w:rPr>
          <w:rFonts w:ascii="Arial" w:hAnsi="Arial" w:cs="Arial"/>
          <w:b w:val="0"/>
          <w:i w:val="0"/>
          <w:sz w:val="20"/>
        </w:rPr>
        <w:t>2–3 km · 45–60 min · Easy, flat cobblestones — From the IJssel quay, follow the riverside promenade north past the Wilhelminabrug bridge,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Foot Ferry &amp; Skyline View: </w:t>
      </w:r>
      <w:r>
        <w:rPr>
          <w:rFonts w:ascii="Arial" w:hAnsi="Arial" w:cs="Arial"/>
          <w:b w:val="0"/>
          <w:i w:val="0"/>
          <w:sz w:val="20"/>
        </w:rPr>
        <w:t>~1 km round trip · 20 min · Easy — Hop the Pontje foot ferry (a few euros) from the east bank quay to the Worpplantsoen park on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5:40AM–9:23PM · Jul 5:32AM–9:49PM · Sep 7:10AM–7:49PM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cruiseports.org/deventer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Deventer, Overijssel, Netherlands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vent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Musea Zutphen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LAACC-Bunker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Kunstenlab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Unieke Uitjes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MORE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Natuurmuseum Holterberg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Gorsselse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Basilica van De Heilige Kruisverheffing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