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Dénia, Alicante,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boutique Costa Blanca gem dominated by a Moorish hilltop castle, backed by the dramatic Montgó mountain, and celebrated worldwide for its extraordinary red shrimp and UNESCO-recognised gastronomy.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6–8 hrs · 💶 Euro (€) · 🗣️ Spanish / Valenciano · 🍤 UNESCO Gastronomy City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tenders land at the Maritime Station or Marina de Dénia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~15 min flat walk (1 km) from the tender landing to Marqués de Campo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Foodies, history lovers, beach-goers, and those seeking an authentic Spanish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Gamba Roja de Dénia (red shrimp) — expensive but a genuine bucket-list bite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€6–8 — Taxis are available at the port and take about 6–8 minutes to the city center. Fixed meter rates apply.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Castell de Dénia &amp; Archaeological Museum — </w:t>
      </w:r>
      <w:r>
        <w:rPr>
          <w:rFonts w:ascii="Arial" w:hAnsi="Arial" w:cs="Arial"/>
          <w:b w:val="0"/>
          <w:i w:val="0"/>
          <w:sz w:val="20"/>
        </w:rPr>
        <w:t>The 11th-century Moorish castle sits on a rocky promontory above the old town with 360° views of the sea and Montgó mountain.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Les Rotes Marine Reserve Coves — </w:t>
      </w:r>
      <w:r>
        <w:rPr>
          <w:rFonts w:ascii="Arial" w:hAnsi="Arial" w:cs="Arial"/>
          <w:b w:val="0"/>
          <w:i w:val="0"/>
          <w:sz w:val="20"/>
        </w:rPr>
        <w:t>The rocky southern coastline forms part of a protected marine reserve with crystal-clear snorkelling waters.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Gamba Roja &amp; Gastronomy Tour — </w:t>
      </w:r>
      <w:r>
        <w:rPr>
          <w:rFonts w:ascii="Arial" w:hAnsi="Arial" w:cs="Arial"/>
          <w:b w:val="0"/>
          <w:i w:val="0"/>
          <w:sz w:val="20"/>
        </w:rPr>
        <w:t>Dénia is a UNESCO Creative City of Gastronomy, world-famous for its sweet Gamba Roja (red shrimp).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Les Marines Sandy Beach — </w:t>
      </w:r>
      <w:r>
        <w:rPr>
          <w:rFonts w:ascii="Arial" w:hAnsi="Arial" w:cs="Arial"/>
          <w:b w:val="0"/>
          <w:i w:val="0"/>
          <w:sz w:val="20"/>
        </w:rPr>
        <w:t>A wide stretch of golden sand running north from the town centre, with shallow warm water, beach bars (chiringuitos), and sunbed…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Montgó Natural Park Hike — </w:t>
      </w:r>
      <w:r>
        <w:rPr>
          <w:rFonts w:ascii="Arial" w:hAnsi="Arial" w:cs="Arial"/>
          <w:b w:val="0"/>
          <w:i w:val="0"/>
          <w:sz w:val="20"/>
        </w:rPr>
        <w:t>The dramatic limestone massif looming over Dénia offers marked trails through Mediterranean scrubland.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Castle Loop: </w:t>
      </w:r>
      <w:r>
        <w:rPr>
          <w:rFonts w:ascii="Arial" w:hAnsi="Arial" w:cs="Arial"/>
          <w:b w:val="0"/>
          <w:i w:val="0"/>
          <w:sz w:val="20"/>
        </w:rPr>
        <w:t>2–3 km · 1.5–2 hrs · Easy with one uphill stretch — Walk from the tender landing through the Baix la Mar fisherman's quarter, up through the Les Roques…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Les Marines Beach: </w:t>
      </w:r>
      <w:r>
        <w:rPr>
          <w:rFonts w:ascii="Arial" w:hAnsi="Arial" w:cs="Arial"/>
          <w:b w:val="0"/>
          <w:i w:val="0"/>
          <w:sz w:val="20"/>
        </w:rPr>
        <w:t>2.5 km one-way · 30 min · Easy and flat — Head north from the tender landing along the seafront promenade past the fishing harbour to Playa…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6:47AM–9:05PM · Jul 6:47AM–9:23PM · Sep 7:41AM–8:07PM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cruiseports.org/denia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Dénia, Alicante,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n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Parròquial de Santa Caterina Màrtir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Pinosol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Túnel del Castell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Cova de les Calaveres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del Gerro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Cape San Antonio, Spain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Cova Tallada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