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Crotone, Calabria,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Magna Graecia's mightiest cities, Crotone trades ancient columns and a brooding Spanish castle for an authentic, unhurried Southern Italian port day — fiery food, golden sand, and zero tourist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6–9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(Riva quay / Molo Foraneo) — 5–15 min walk to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~800 m to Piazza Pitagora (10–15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Greek history, beaches, Calabrian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Castle of Charles V, Capo Colonna ruins, 'Nduja &amp; Cirò wine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€5–8 — Taxis are available at the port and offer a short, inexpensive ride to the old town or city center. No advance booking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Capo Colonna — Temple of Hera Lacinia — </w:t>
      </w:r>
      <w:r>
        <w:rPr>
          <w:rFonts w:ascii="Arial" w:hAnsi="Arial" w:cs="Arial"/>
          <w:b w:val="0"/>
          <w:i w:val="0"/>
          <w:sz w:val="20"/>
        </w:rPr>
        <w:t>One solitary Doric column stands on a headland 10 km from port — the last remnant of a vast Greek sanctuary.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Castella Aragonese Castle — </w:t>
      </w:r>
      <w:r>
        <w:rPr>
          <w:rFonts w:ascii="Arial" w:hAnsi="Arial" w:cs="Arial"/>
          <w:b w:val="0"/>
          <w:i w:val="0"/>
          <w:sz w:val="20"/>
        </w:rPr>
        <w:t>A dramatic 15th-century fortress built on a tiny island connected to the Calabrian shore by a stone causeway, framed by turquoise…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Severina — Medieval Hilltop Village — </w:t>
      </w:r>
      <w:r>
        <w:rPr>
          <w:rFonts w:ascii="Arial" w:hAnsi="Arial" w:cs="Arial"/>
          <w:b w:val="0"/>
          <w:i w:val="0"/>
          <w:sz w:val="20"/>
        </w:rPr>
        <w:t>One of Italy's 'Most Beautiful Villages', this Norman-castle town sits above the Neto river valley with a rare Byzantine…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Archaeological Museum of Crotone — </w:t>
      </w:r>
      <w:r>
        <w:rPr>
          <w:rFonts w:ascii="Arial" w:hAnsi="Arial" w:cs="Arial"/>
          <w:b w:val="0"/>
          <w:i w:val="0"/>
          <w:sz w:val="20"/>
        </w:rPr>
        <w:t>Downtown museum holding the 'Treasure of Hera' and artefacts from Kroton, once one of the most powerful cities of ancient Magna…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Beach &amp; Lido Day — </w:t>
      </w:r>
      <w:r>
        <w:rPr>
          <w:rFonts w:ascii="Arial" w:hAnsi="Arial" w:cs="Arial"/>
          <w:b w:val="0"/>
          <w:i w:val="0"/>
          <w:sz w:val="20"/>
        </w:rPr>
        <w:t>Crotone's sandy Ionian beach begins steps from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Piazza Pitagora &amp; the Castle: </w:t>
      </w:r>
      <w:r>
        <w:rPr>
          <w:rFonts w:ascii="Arial" w:hAnsi="Arial" w:cs="Arial"/>
          <w:b w:val="0"/>
          <w:i w:val="0"/>
          <w:sz w:val="20"/>
        </w:rPr>
        <w:t>~1 km · 15 min · Easy — Walk the Lungomare promenade from the pier to the main square, then climb a few steps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Centre Loop: </w:t>
      </w:r>
      <w:r>
        <w:rPr>
          <w:rFonts w:ascii="Arial" w:hAnsi="Arial" w:cs="Arial"/>
          <w:b w:val="0"/>
          <w:i w:val="0"/>
          <w:sz w:val="20"/>
        </w:rPr>
        <w:t>~1.5 km · 25 min · Easy — From the castle, dive into the labyrinthine centro storico — narrow medieval alleys, the Cathedral…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5:38AM–7:57PM · Jul 5:38AM–8:16PM · Sep 6:33AM–6:59PM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cruiseports.org/crotone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Crotone, Calabria,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rot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Cape Colonna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Charles V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Piazza Pitagora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Giunti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Santa Chiara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