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Corfu Island, Ionian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greenest island pairs a UNESCO-listed Venetian Old Town with crystalline Ionian beaches, centuries-old fortresses, and the hilltop palace of an empress — all manageable in a single cruise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(New Port) · 🕒 Typical call: 8-10 hrs · 💶 Currency: Euro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at Corfu New Port (Néo Limáni), a 15-20 min walk or short taxi ride from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~15-20 min on foot along the seafront from the pier gates to the edge of Corfu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beaches, and easy independent exploration.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UNESCO Old Town warren of Venetian lanes and the Achilleion Palace with its panoramic gardens.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€25–€35 — Fixed-price taxis and pre-booked transfers from the cruise terminal to Corfu Town take about 5–10 minutes. Pre-booking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Corfu UNESCO Old Town Walk — </w:t>
      </w:r>
      <w:r>
        <w:rPr>
          <w:rFonts w:ascii="Arial" w:hAnsi="Arial" w:cs="Arial"/>
          <w:b w:val="0"/>
          <w:i w:val="0"/>
          <w:sz w:val="20"/>
        </w:rPr>
        <w:t>Wander the Venetian laneways (Kantounia), the grand Liston arcade, the Spianada Esplanade, and the Church of Saint Spyridon.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Achilleion Palace &amp; Gardens — </w:t>
      </w:r>
      <w:r>
        <w:rPr>
          <w:rFonts w:ascii="Arial" w:hAnsi="Arial" w:cs="Arial"/>
          <w:b w:val="0"/>
          <w:i w:val="0"/>
          <w:sz w:val="20"/>
        </w:rPr>
        <w:t>The hilltop neoclassical palace built for Empress Elisabeth of Austria (Sisi) is Corfu's most iconic landmark.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Paleokastritsa &amp; Monastery — </w:t>
      </w:r>
      <w:r>
        <w:rPr>
          <w:rFonts w:ascii="Arial" w:hAnsi="Arial" w:cs="Arial"/>
          <w:b w:val="0"/>
          <w:i w:val="0"/>
          <w:sz w:val="20"/>
        </w:rPr>
        <w:t>Corfu's most celebrated natural bay — turquoise coves beneath dramatic limestone cliffs topped by a working Byzantine monastery.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Glyfada Beach — </w:t>
      </w:r>
      <w:r>
        <w:rPr>
          <w:rFonts w:ascii="Arial" w:hAnsi="Arial" w:cs="Arial"/>
          <w:b w:val="0"/>
          <w:i w:val="0"/>
          <w:sz w:val="20"/>
        </w:rPr>
        <w:t>One of Corfu's longest sandy beaches on the west coast, backed by pine hills.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Ionian Coast — </w:t>
      </w:r>
      <w:r>
        <w:rPr>
          <w:rFonts w:ascii="Arial" w:hAnsi="Arial" w:cs="Arial"/>
          <w:b w:val="0"/>
          <w:i w:val="0"/>
          <w:sz w:val="20"/>
        </w:rPr>
        <w:t>Paddle sea caves, sea arches, and hidden coves along Corfu's dramatic coastline.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Fortresses Loop: </w:t>
      </w:r>
      <w:r>
        <w:rPr>
          <w:rFonts w:ascii="Arial" w:hAnsi="Arial" w:cs="Arial"/>
          <w:b w:val="0"/>
          <w:i w:val="0"/>
          <w:sz w:val="20"/>
        </w:rPr>
        <w:t>~3 km | 60-90 min | Easy — Start at the Spianada (Esplanade), the largest public square in Greece and the Balkans.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Liston &amp; Market Stroll: </w:t>
      </w:r>
      <w:r>
        <w:rPr>
          <w:rFonts w:ascii="Arial" w:hAnsi="Arial" w:cs="Arial"/>
          <w:b w:val="0"/>
          <w:i w:val="0"/>
          <w:sz w:val="20"/>
        </w:rPr>
        <w:t>~1.5 km | 30-45 min | Easy — A relaxed loop along the elegant Liston arcade (modelled on Paris's Rue de Rivoli),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6:26AM–8:47PM · Jul 6:25AM–9:06PM · Sep 7:21AM–7:48PM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cruiseports.org/corfu-island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Corfu Island, Ionian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fu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Kaiser William II Observatory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Capodistrias Museum - Centre for Capodistrian Studies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Monastery of Panagia Vlacherna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Banknote Museum of the Ionian Bank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Gallery of Corfu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