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Chinese Hat Island, Galápagos,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cone-shaped volcanic islet between Santiago and Bartolomé, Chinese Hat rewards small-ship passengers with calm snorkeling channels, lazing sea lions, and a surreal lava-tube trail — all in under three hours.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Wet Landing · 🕒 Typical call: 2-3 hrs · 💵 USD (US Dollar) · 🗣️ Spanish · 🌿 National Park — small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Wet landing by panga (tender) onto white coral-sand beach; no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settlement — visitor trail only (~400 m loop)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with reef sharks &amp; sea lions, volcanic geology, wildlife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Snorkeling the channel between Sombrero Chino and Santiago Island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Lava Trail &amp; Wildlife Walk — </w:t>
      </w:r>
      <w:r>
        <w:rPr>
          <w:rFonts w:ascii="Arial" w:hAnsi="Arial" w:cs="Arial"/>
          <w:b w:val="0"/>
          <w:i w:val="0"/>
          <w:sz w:val="20"/>
        </w:rPr>
        <w:t>A 400-meter loop across volcanic lava fields and pillow lava formations, passing Galápagos sea lion colonies, marine iguanas…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Channel Snorkeling — </w:t>
      </w:r>
      <w:r>
        <w:rPr>
          <w:rFonts w:ascii="Arial" w:hAnsi="Arial" w:cs="Arial"/>
          <w:b w:val="0"/>
          <w:i w:val="0"/>
          <w:sz w:val="20"/>
        </w:rPr>
        <w:t>The calm, deep channel between Sombrero Chino and Santiago Island is one of the Galápagos's best snorkel spots.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Geology &amp; Volcanic Formations — </w:t>
      </w:r>
      <w:r>
        <w:rPr>
          <w:rFonts w:ascii="Arial" w:hAnsi="Arial" w:cs="Arial"/>
          <w:b w:val="0"/>
          <w:i w:val="0"/>
          <w:sz w:val="20"/>
        </w:rPr>
        <w:t>Chinese Hat's distinctive cone shape is pure volcanic geology.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Penguin &amp; Rare Wildlife Spotting — </w:t>
      </w:r>
      <w:r>
        <w:rPr>
          <w:rFonts w:ascii="Arial" w:hAnsi="Arial" w:cs="Arial"/>
          <w:b w:val="0"/>
          <w:i w:val="0"/>
          <w:sz w:val="20"/>
        </w:rPr>
        <w:t>Galápagos penguins occasionally perch on rocks near the islet or appear underwater during snorkeling — a bucket-list encounter.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Sombrero Chino Loop Trail: </w:t>
      </w:r>
      <w:r>
        <w:rPr>
          <w:rFonts w:ascii="Arial" w:hAnsi="Arial" w:cs="Arial"/>
          <w:b w:val="0"/>
          <w:i w:val="0"/>
          <w:sz w:val="20"/>
        </w:rPr>
        <w:t>0.4 km · 45-60 min · Easy-Moderate · Guide required — The official Galápagos National Park trail loops from the landing beach across volcanic lava…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cruiseports.org/chinese-hat-island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