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Chicago, Illinois,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city that reinvented the skyscraper greets Great Lakes cruisers at Navy Pier — a natural launching pad for architecture tours, lakefront strolls, and one of America's most walkable downtowns.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Navy Pier · 🕒 Typical call: 8–12 hrs (often overnight)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Navy Pier, Lake Michigan shore — ships dock alongside (broadside)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Millennium Park ~1.5 mi on foot or short ride-share; Magnificent Mile ~0.8 mi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 fans, museum-goers, foodies, first-time USA visitors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Chicago Architecture Foundation River Cruise from Michigan Avenue Bridge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$11–$14 — Short taxi ride from Navy Pier to downtown Chicago, typically under 10 minutes. Cabs are readily available at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Big Bus Tours Chicago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Chicago Architecture River Cruise — </w:t>
      </w:r>
      <w:r>
        <w:rPr>
          <w:rFonts w:ascii="Arial" w:hAnsi="Arial" w:cs="Arial"/>
          <w:b w:val="0"/>
          <w:i w:val="0"/>
          <w:sz w:val="20"/>
        </w:rPr>
        <w:t>A narrated boat tour along the Chicago River is the single best introduction to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Millennium Park &amp; The Bean — </w:t>
      </w:r>
      <w:r>
        <w:rPr>
          <w:rFonts w:ascii="Arial" w:hAnsi="Arial" w:cs="Arial"/>
          <w:b w:val="0"/>
          <w:i w:val="0"/>
          <w:sz w:val="20"/>
        </w:rPr>
        <w:t>Cloud Gate (universally known as 'The Bean') anchors Millennium Park, Chicago's 24.5-acre lakefront showpiece.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Institute of Chicago — </w:t>
      </w:r>
      <w:r>
        <w:rPr>
          <w:rFonts w:ascii="Arial" w:hAnsi="Arial" w:cs="Arial"/>
          <w:b w:val="0"/>
          <w:i w:val="0"/>
          <w:sz w:val="20"/>
        </w:rPr>
        <w:t>One of the world's great encyclopedic art museums — home to Seurat's Sunday on La Grande Jatte, Grant Wood's American Gothic,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Field Museum &amp; Museum Campus — </w:t>
      </w:r>
      <w:r>
        <w:rPr>
          <w:rFonts w:ascii="Arial" w:hAnsi="Arial" w:cs="Arial"/>
          <w:b w:val="0"/>
          <w:i w:val="0"/>
          <w:sz w:val="20"/>
        </w:rPr>
        <w:t>The Field Museum of Natural History houses Sue, one of the most complete 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Skydeck Chicago — Willis Tower — </w:t>
      </w:r>
      <w:r>
        <w:rPr>
          <w:rFonts w:ascii="Arial" w:hAnsi="Arial" w:cs="Arial"/>
          <w:b w:val="0"/>
          <w:i w:val="0"/>
          <w:sz w:val="20"/>
        </w:rPr>
        <w:t>Step out onto The Ledge, a glass-floored balcony 1,353 feet above street level at the former Sears Tower.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Navy Pier to Millennium Park Lakefront Walk: </w:t>
      </w:r>
      <w:r>
        <w:rPr>
          <w:rFonts w:ascii="Arial" w:hAnsi="Arial" w:cs="Arial"/>
          <w:b w:val="0"/>
          <w:i w:val="0"/>
          <w:sz w:val="20"/>
        </w:rPr>
        <w:t>1.5 mi one-way | ~30 min | flat, paved — Head west from Navy Pier along the lake, passing Olive Park and the Ohio Street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Chicago Riverwalk Stroll: </w:t>
      </w:r>
      <w:r>
        <w:rPr>
          <w:rFonts w:ascii="Arial" w:hAnsi="Arial" w:cs="Arial"/>
          <w:b w:val="0"/>
          <w:i w:val="0"/>
          <w:sz w:val="20"/>
        </w:rPr>
        <w:t>1.3 mi one-way | ~25 min | flat, café-lined — The Chicago Riverwalk runs along the south bank of the Chicago River from Lake Shore Drive to Lake…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5:30AM–8:04PM · Jul 5:29AM–8:23PM · Sep 6:31AM–6:59PM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cruiseports.org/chicago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Chicago, Illinois,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icag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Field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875 North Michigan Avenue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Chicago Theatre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Shedd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Willis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Adler Planetarium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Art Institute of Chicago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