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Celukan Bawang, North Bali, Indonesia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North Bali's understated cruise gateway trades glossy terminals for genuine island life — rice paddies, volcanic waterfalls, and centuries-old temples, all without the south's traffic gridlock.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(industrial pier) · 🕒 Typical call: 8-10 hrs · 💵 Indonesian Rupiah (IDR) · 🗣️ Indonesian / Balinese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berth directly at Pier 2 (commercial cargo port; no cruise terminal building)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Nothing walkable from the pier — private driver or tour bus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Waterfalls, Hindu temples, coffee highlands, Lovina's black-sand beaches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Ulun Danu Beratan Temple on Lake Beratan and Sekumpul Waterfall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~IDR 450,000 ($28–$30 USD) one-way — Lovina Beach is ~30 minutes from the port and is the closest tourist area. Negotiate fare before departure; metered taxi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Ulun Danu Beratan Temple — </w:t>
      </w:r>
      <w:r>
        <w:rPr>
          <w:rFonts w:ascii="Arial" w:hAnsi="Arial" w:cs="Arial"/>
          <w:b w:val="0"/>
          <w:i w:val="0"/>
          <w:sz w:val="20"/>
        </w:rPr>
        <w:t>Bali's most photographed water temple floats on misty Lake Beratan in the central highlands, its multi-tiered shrines reflected…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Sekumpul &amp; Munduk Waterfalls — </w:t>
      </w:r>
      <w:r>
        <w:rPr>
          <w:rFonts w:ascii="Arial" w:hAnsi="Arial" w:cs="Arial"/>
          <w:b w:val="0"/>
          <w:i w:val="0"/>
          <w:sz w:val="20"/>
        </w:rPr>
        <w:t>Sekumpul — widely considered Bali's most spectacular waterfall — plunges through jungle canyon in multiple cascades.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Lovina Beach &amp; Dolphin Watching — </w:t>
      </w:r>
      <w:r>
        <w:rPr>
          <w:rFonts w:ascii="Arial" w:hAnsi="Arial" w:cs="Arial"/>
          <w:b w:val="0"/>
          <w:i w:val="0"/>
          <w:sz w:val="20"/>
        </w:rPr>
        <w:t>Just 30 minutes from the port, Lovina's quiet black-sand beaches offer a calm alternative to Bali's crowded south coast.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Munduk Coffee Plantation Tour — </w:t>
      </w:r>
      <w:r>
        <w:rPr>
          <w:rFonts w:ascii="Arial" w:hAnsi="Arial" w:cs="Arial"/>
          <w:b w:val="0"/>
          <w:i w:val="0"/>
          <w:sz w:val="20"/>
        </w:rPr>
        <w:t>Bali's highland Munduk region grows arabica and robusta coffee in cool volcanic soil.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Singaraja Colonial Town — </w:t>
      </w:r>
      <w:r>
        <w:rPr>
          <w:rFonts w:ascii="Arial" w:hAnsi="Arial" w:cs="Arial"/>
          <w:b w:val="0"/>
          <w:i w:val="0"/>
          <w:sz w:val="20"/>
        </w:rPr>
        <w:t>Bali's former Dutch colonial capital retains crumbling European facades, Chinese shophouses, and a working port esplanade.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Lovina Beach Stroll: </w:t>
      </w:r>
      <w:r>
        <w:rPr>
          <w:rFonts w:ascii="Arial" w:hAnsi="Arial" w:cs="Arial"/>
          <w:b w:val="0"/>
          <w:i w:val="0"/>
          <w:sz w:val="20"/>
        </w:rPr>
        <w:t>Easy • ~1 km • Flat — From the main Lovina beachfront, walk the black-sand shore past outrigger jukung fishing boats…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Singaraja Harbour &amp; Old Town Walk: </w:t>
      </w:r>
      <w:r>
        <w:rPr>
          <w:rFonts w:ascii="Arial" w:hAnsi="Arial" w:cs="Arial"/>
          <w:b w:val="0"/>
          <w:i w:val="0"/>
          <w:sz w:val="20"/>
        </w:rPr>
        <w:t>Easy • ~1.5 km • Flat — Start at the Buleleng Harbour esplanade and walk inland along Jalan Ahmad Yani to the old Dutch-era…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6:24AM–6:09PM · Jul 6:36AM–6:17PM · Sep 6:14AM–6:17PM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cruiseports.org/celukan-bawang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Celukan Bawang, North Bali, Indonesia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elukan-bawang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Banjar Hot Spring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Karang Rata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Brahmavihara-Arama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