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Cayo Largo del Sur, Canarreos Archipelago,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slim sliver of white sand and turquoise water in Cuba's Canarreos Archipelago, Cayo Largo del Sur is one of the Caribbean's great beach escapes — remote, uncrowded, and packed with marine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(Marina Marlin) · 🕒 Typical call: 6-8 hrs · 💵 Cuban Peso (CUP); EUR &amp; CAD cash accepted · 🗣️ Spanish · 🏖️ Best for beaches &amp;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Marina Marlin (Marina Internacional)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Shuttle or taxi required — no walkable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diving, snorkeling,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Playa Sirena, sea turtle rescue center, Iguana Key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$2–10 USD — State-run taxis are available near the marina and hotel areas. Fares to any destination on the island typically run $2–3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Sirena Beach Day — </w:t>
      </w:r>
      <w:r>
        <w:rPr>
          <w:rFonts w:ascii="Arial" w:hAnsi="Arial" w:cs="Arial"/>
          <w:b w:val="0"/>
          <w:i w:val="0"/>
          <w:sz w:val="20"/>
        </w:rPr>
        <w:t>Boat transfer to Cayo Largo's showcase beach — over 2 km of powdery white sand, calm turquoise water, and beach facilities…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the Canarreos Reefs — </w:t>
      </w:r>
      <w:r>
        <w:rPr>
          <w:rFonts w:ascii="Arial" w:hAnsi="Arial" w:cs="Arial"/>
          <w:b w:val="0"/>
          <w:i w:val="0"/>
          <w:sz w:val="20"/>
        </w:rPr>
        <w:t>The marina's dive center organises dives at more than 32 sites, from shallow coral gardens to walls and wrecks.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Iguana Key (Cayo Iguana) — </w:t>
      </w:r>
      <w:r>
        <w:rPr>
          <w:rFonts w:ascii="Arial" w:hAnsi="Arial" w:cs="Arial"/>
          <w:b w:val="0"/>
          <w:i w:val="0"/>
          <w:sz w:val="20"/>
        </w:rPr>
        <w:t>A short boat ride delivers you to a small uninhabited island teeming with Cuban rock iguanas.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Turtle Rescue Centre — </w:t>
      </w:r>
      <w:r>
        <w:rPr>
          <w:rFonts w:ascii="Arial" w:hAnsi="Arial" w:cs="Arial"/>
          <w:b w:val="0"/>
          <w:i w:val="0"/>
          <w:sz w:val="20"/>
        </w:rPr>
        <w:t>Next to Marina Marlin in the island's pueblo, a rehabilitation centre (the former "Granja de las Tortugas") protects hawksbill…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Deep-Sea Fishing — </w:t>
      </w:r>
      <w:r>
        <w:rPr>
          <w:rFonts w:ascii="Arial" w:hAnsi="Arial" w:cs="Arial"/>
          <w:b w:val="0"/>
          <w:i w:val="0"/>
          <w:sz w:val="20"/>
        </w:rPr>
        <w:t>Charter boats depart Marina Marlin for marlin, sailfish, and mahi-mahi in the deep waters south of the Canarreos Archipelago.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Playa Los Cocos: </w:t>
      </w:r>
      <w:r>
        <w:rPr>
          <w:rFonts w:ascii="Arial" w:hAnsi="Arial" w:cs="Arial"/>
          <w:b w:val="0"/>
          <w:i w:val="0"/>
          <w:sz w:val="20"/>
        </w:rPr>
        <w:t>Easy · 1–2 km · 20 min one way — From the Marina Marlin, follow the beach path west along the coast to Playa Los Cocos.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7:06AM–7:45PM · Jun 6:43AM–8:09PM · Aug 7:04AM–7:56PM · Sep 7:13AM–7:28PM · Oct 7:22AM–7:00PM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in EUR or CAD. USD is not accepted in state-run facilities. Bring enough for the day — there are no reliable ATMs for tourists on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timings matter. Last tender back is typically 30–60 min before departure. Confirm exact times with your ship and keep a close eye on your watch…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serious sun protection. Cayo Largo is an open Caribbean sandbar with almost no shade. High-SPF sunscreen, a hat, and a rash guard are essential.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cruiseports.org/cayo-largo-del-sur-cuba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