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Castine, Maine,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One of the oldest continuously settled towns in North America, Castine sits at the tip of a peninsula on Penobscot Bay — four centuries of French, British, Dutch, and American history wrapped in a compact, elm-shaded village that's entirely walkable from the Town Dock.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· 🕒 Typical call: 6-8 hrs · 💵 US Dollar · 🗣️ English · 🏛️ National Historic Register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to Town Dock floating pier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2 min from Town Dock to Main St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 buffs, walkers, kayakers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Fort George earthworks &amp; Witherle Woods trails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Varies; ~$140/hr (regional) — No taxis typically stage at the dock. For travel to nearby towns (Blue Hill, Belfast, Bar Harbor), pre-arrange a regiona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Fort George &amp; Historic Markers Walk — </w:t>
      </w:r>
      <w:r>
        <w:rPr>
          <w:rFonts w:ascii="Arial" w:hAnsi="Arial" w:cs="Arial"/>
          <w:b w:val="0"/>
          <w:i w:val="0"/>
          <w:sz w:val="20"/>
        </w:rPr>
        <w:t>Fort George (1779) is the site of the Penobscot Expedition — America's worst naval defeat before Pearl Harbor.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Sea Kayaking on Penobscot Bay — </w:t>
      </w:r>
      <w:r>
        <w:rPr>
          <w:rFonts w:ascii="Arial" w:hAnsi="Arial" w:cs="Arial"/>
          <w:b w:val="0"/>
          <w:i w:val="0"/>
          <w:sz w:val="20"/>
        </w:rPr>
        <w:t>Castine Kayak Adventures runs guided half-day paddles around the peninsula — seals, porpoises, osprey, and dramatic shoreline…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Witherle Woods Preserve Hike — </w:t>
      </w:r>
      <w:r>
        <w:rPr>
          <w:rFonts w:ascii="Arial" w:hAnsi="Arial" w:cs="Arial"/>
          <w:b w:val="0"/>
          <w:i w:val="0"/>
          <w:sz w:val="20"/>
        </w:rPr>
        <w:t>193 acres of coastal forest with 4+ miles of trails maintained by Maine Coast Heritage Trust.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Tapley Cove Oyster Tasting Trip — </w:t>
      </w:r>
      <w:r>
        <w:rPr>
          <w:rFonts w:ascii="Arial" w:hAnsi="Arial" w:cs="Arial"/>
          <w:b w:val="0"/>
          <w:i w:val="0"/>
          <w:sz w:val="20"/>
        </w:rPr>
        <w:t>Castine Cruises runs boat trips to a working sustainable oyster farm at Tapley Cove where you can learn the harvest process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Golf Cart Historic Tour — </w:t>
      </w:r>
      <w:r>
        <w:rPr>
          <w:rFonts w:ascii="Arial" w:hAnsi="Arial" w:cs="Arial"/>
          <w:b w:val="0"/>
          <w:i w:val="0"/>
          <w:sz w:val="20"/>
        </w:rPr>
        <w:t>The Castine Touring Company offers 60–90 min narrated tours of the town's highlights in a six-passenger golf cart, led by…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Town Dock to Fort George Loop: </w:t>
      </w:r>
      <w:r>
        <w:rPr>
          <w:rFonts w:ascii="Arial" w:hAnsi="Arial" w:cs="Arial"/>
          <w:b w:val="0"/>
          <w:i w:val="0"/>
          <w:sz w:val="20"/>
        </w:rPr>
        <w:t>1.5 miles · 45–60 min · Easy — From the dock, walk up Main Street to the elm-lined Common, then up Battle Avenue to the Fort…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Witherle Woods Preserve Loop: </w:t>
      </w:r>
      <w:r>
        <w:rPr>
          <w:rFonts w:ascii="Arial" w:hAnsi="Arial" w:cs="Arial"/>
          <w:b w:val="0"/>
          <w:i w:val="0"/>
          <w:sz w:val="20"/>
        </w:rPr>
        <w:t>2–3 miles · 1-2 hrs · Easy–moderate — Head west from town to the Maine Coast Heritage Trust trailhead.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5:07AM–7:55PM · Jul 5:05AM–8:16PM · Sep 6:14AM–6:44PM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cruiseports.org/castine-me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Castine, Maine,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astine-me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Friends of Sears Island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Moose Point State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Fort Point State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Wilson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Penobscot Marine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Witherle Woods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Holbrook Island Sanctuary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Fort Madison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