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Camden, Maine,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quintessential New England harbor town where historic windjammers crowd a compact, walkable waterfront. Camden pairs lobster shacks and indie boutiques with easy hiking above the bay.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💵 USD · 🗣️ English · 🦞 Lobster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Penobscot Bay; tenders land at Camden Public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town begins steps from the Public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Schooner sails, lobster boat tours, Camden Hills State Park hikes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2-hour windjammer sail out of Camden Harbor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– (minimum fare) — Several local cabs serve the area including Schooner Bay Taxi (207-594-5000), Wollfie's Wheels (207-975-1456), and Joe's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Windjammer Sail on Penobscot Bay — </w:t>
      </w:r>
      <w:r>
        <w:rPr>
          <w:rFonts w:ascii="Arial" w:hAnsi="Arial" w:cs="Arial"/>
          <w:b w:val="0"/>
          <w:i w:val="0"/>
          <w:sz w:val="20"/>
        </w:rPr>
        <w:t>Board one of Camden's historic two-masted schooners for a 2-hour day sail across Penobscot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Lobster Boat &amp; Lighthouse Cruise — </w:t>
      </w:r>
      <w:r>
        <w:rPr>
          <w:rFonts w:ascii="Arial" w:hAnsi="Arial" w:cs="Arial"/>
          <w:b w:val="0"/>
          <w:i w:val="0"/>
          <w:sz w:val="20"/>
        </w:rPr>
        <w:t>Ride a working lobster boat out to haul traps, learn the gear, and cruise past Curtis Island Light and Rockland Breakwater Light.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Camden Hills State Park Hike — </w:t>
      </w:r>
      <w:r>
        <w:rPr>
          <w:rFonts w:ascii="Arial" w:hAnsi="Arial" w:cs="Arial"/>
          <w:b w:val="0"/>
          <w:i w:val="0"/>
          <w:sz w:val="20"/>
        </w:rPr>
        <w:t>A short drive (about 2 miles north on US Route 1) brings you to Camden Hills State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Camden Walk &amp; Shops — </w:t>
      </w:r>
      <w:r>
        <w:rPr>
          <w:rFonts w:ascii="Arial" w:hAnsi="Arial" w:cs="Arial"/>
          <w:b w:val="0"/>
          <w:i w:val="0"/>
          <w:sz w:val="20"/>
        </w:rPr>
        <w:t>Camden's compact Main Street is packed with independent boutiques, art galleries, the historic Camden Opera House,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Penobscot Bay — </w:t>
      </w:r>
      <w:r>
        <w:rPr>
          <w:rFonts w:ascii="Arial" w:hAnsi="Arial" w:cs="Arial"/>
          <w:b w:val="0"/>
          <w:i w:val="0"/>
          <w:sz w:val="20"/>
        </w:rPr>
        <w:t>Paddle rentals and guided kayak tours depart from the harbor area.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Park to Downtown Loop: </w:t>
      </w:r>
      <w:r>
        <w:rPr>
          <w:rFonts w:ascii="Arial" w:hAnsi="Arial" w:cs="Arial"/>
          <w:b w:val="0"/>
          <w:i w:val="0"/>
          <w:sz w:val="20"/>
        </w:rPr>
        <w:t>0.5 miles · Easy · 30 min — From the Public Landing, walk along the harbor past the schooner fleet, through Harbor Park, and up…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Battie Trail, Camden Hills State Park: </w:t>
      </w:r>
      <w:r>
        <w:rPr>
          <w:rFonts w:ascii="Arial" w:hAnsi="Arial" w:cs="Arial"/>
          <w:b w:val="0"/>
          <w:i w:val="0"/>
          <w:sz w:val="20"/>
        </w:rPr>
        <w:t>~1 mile round-trip · Moderate (steep) · 1.5-2 hrs — Most visitors taxi the ~2 miles north on US Route 1 to the park entrance.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5:45AM–8:08PM · Jul 5:45AM–8:27PM · Sep 6:42AM–7:08PM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cruiseports.org/camden-me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Camden, Maine,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mden-m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Eastern State Penitentiary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Please Touch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Philadelphia Museum of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Mütter Museum at The College of Physicians of Philadelphia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Liberty Bell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Philadelphia's Magic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Franklin Institute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Battleship New Jersey Museum &amp; Memorial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