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Cairns, Queensland, Australia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Two UNESCO World Heritage sites, one port call. Cairns puts the outer Great Barrier Reef and ancient Wet Tropics rainforest within easy reach of the cruise terminal.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(most ships) or tender at Yorkeys Knob (large vessels) · 🕒 Typical call: 8–10 hrs · 💵 Australian Dollar (AUD)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Most ships dock at Trinity Wharf in the city centre; very large vessels anchor in Trinity Bay and tender to Yorkeys Knob (~20 min shuttle to town)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5 min on foot to Esplanade; 7 min to Reef Fleet Terminal (reef tour departures)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Great Barrier Reef snorkel/dive, Kuranda Scenic Railway, wildlife parks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Full-day outer reef tour — departures are steps from the pier at Reef Fleet Terminal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AU$15–25 — Taxis are available at the terminal. The city center is extremely close; most rides stay well under AU$25. Regulated far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DiDi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Outer Great Barrier Reef Day Tour — </w:t>
      </w:r>
      <w:r>
        <w:rPr>
          <w:rFonts w:ascii="Arial" w:hAnsi="Arial" w:cs="Arial"/>
          <w:b w:val="0"/>
          <w:i w:val="0"/>
          <w:sz w:val="20"/>
        </w:rPr>
        <w:t>Sail 90 minutes to the outer reef pontoon for snorkelling, semi-submersible rides, underwater viewing chambers, and optional…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Kuranda Scenic Railway &amp; Skyrail Cableway — </w:t>
      </w:r>
      <w:r>
        <w:rPr>
          <w:rFonts w:ascii="Arial" w:hAnsi="Arial" w:cs="Arial"/>
          <w:b w:val="0"/>
          <w:i w:val="0"/>
          <w:sz w:val="20"/>
        </w:rPr>
        <w:t>Ride the historic 1891 Kuranda Scenic Railway through rainforest gorges and waterfalls to the village of Kuranda, then glide back…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Green Island Day Trip — </w:t>
      </w:r>
      <w:r>
        <w:rPr>
          <w:rFonts w:ascii="Arial" w:hAnsi="Arial" w:cs="Arial"/>
          <w:b w:val="0"/>
          <w:i w:val="0"/>
          <w:sz w:val="20"/>
        </w:rPr>
        <w:t>A 45-minute catamaran ride from Cairns reaches this coral cay on the inner reef — snorkel off the beach, take a glass-bottom…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Mossman Gorge &amp; Daintree Rainforest — </w:t>
      </w:r>
      <w:r>
        <w:rPr>
          <w:rFonts w:ascii="Arial" w:hAnsi="Arial" w:cs="Arial"/>
          <w:b w:val="0"/>
          <w:i w:val="0"/>
          <w:sz w:val="20"/>
        </w:rPr>
        <w:t>Head north to Mossman Gorge for a guided Kuku Yalanji Aboriginal walk through ancient rainforest, then continue into the Daintree…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Whitewater Rafting on the Tully River — </w:t>
      </w:r>
      <w:r>
        <w:rPr>
          <w:rFonts w:ascii="Arial" w:hAnsi="Arial" w:cs="Arial"/>
          <w:b w:val="0"/>
          <w:i w:val="0"/>
          <w:sz w:val="20"/>
        </w:rPr>
        <w:t>Grade 3–4 rapids through tropical gorges on the Tully River, one of Australia's top whitewater runs.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Esplanade Lagoon &amp; Waterfront Walk: </w:t>
      </w:r>
      <w:r>
        <w:rPr>
          <w:rFonts w:ascii="Arial" w:hAnsi="Arial" w:cs="Arial"/>
          <w:b w:val="0"/>
          <w:i w:val="0"/>
          <w:sz w:val="20"/>
        </w:rPr>
        <w:t>2 km · Flat · 30–45 min · Free — Head north from Trinity Wharf along the Esplanade to the famous free saltwater swimming lagoon…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City Centre &amp; Night Markets Stroll: </w:t>
      </w:r>
      <w:r>
        <w:rPr>
          <w:rFonts w:ascii="Arial" w:hAnsi="Arial" w:cs="Arial"/>
          <w:b w:val="0"/>
          <w:i w:val="0"/>
          <w:sz w:val="20"/>
        </w:rPr>
        <w:t>1.5 km loop · Flat · 20–30 min — From the terminal, walk through The Pier shopping centre and into the Cairns CBD.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6:33AM–5:52PM · Jul 6:46AM–5:59PM · Sep 6:12AM–6:11PM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cruiseports.org/cairns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Cairns, Queensland, Australia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irn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Sugarworld Parklands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Munro Martin Parklands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Skyrail Rainforest Cableway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Cairns Aquarium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Down Under Cruise &amp; Dive - Evolution Outer Reef Cruise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Fogarty Park Sound Shell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