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Caen-Ouistreham, Normandy,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English Channel meets living history — Ouistreham is the front door to Normandy's D-Day beaches, the solemn American Cemetery at Omaha, medieval Caen, and the Bayeux Tapestry, all within a single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(dedicated quay) · 🕒 Typical call: 8-10 hrs · 💶 Euro (EUR)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Dedicated ISPS quay at Ouistreham; larger ships dock here, smaller vessels may dock in Caen city basin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Ouistreham town 10-15 min walk; Caen city 15 km (free shuttle or Twisto bus line 12, ~25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D-Day beach tours, medieval castles, Bayeux Tapestry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Sword Beach (steps from the pier), Pegasus Bridge, Mémorial de Caen, Omaha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€30–€50 — Taxis from Ouistreham port to Caen city center cover ~14 km in 12–15 min. Daytime fares (7am–7pm) run €30–€40; evening 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D-Day Beaches Full Tour — </w:t>
      </w:r>
      <w:r>
        <w:rPr>
          <w:rFonts w:ascii="Arial" w:hAnsi="Arial" w:cs="Arial"/>
          <w:b w:val="0"/>
          <w:i w:val="0"/>
          <w:sz w:val="20"/>
        </w:rPr>
        <w:t>Cover the Allied landing sectors in one long day: Sword Beach (right at your pier), Juno Beach Centre, Arromanches Mulberry…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Pegasus Bridge &amp; Airborne Museum — </w:t>
      </w:r>
      <w:r>
        <w:rPr>
          <w:rFonts w:ascii="Arial" w:hAnsi="Arial" w:cs="Arial"/>
          <w:b w:val="0"/>
          <w:i w:val="0"/>
          <w:sz w:val="20"/>
        </w:rPr>
        <w:t>About 8 km from the pier, Pegasus Bridge was seized in a glider assault minutes after midnight on June 6, 1944 — the first Allied…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Mémorial de Caen — </w:t>
      </w:r>
      <w:r>
        <w:rPr>
          <w:rFonts w:ascii="Arial" w:hAnsi="Arial" w:cs="Arial"/>
          <w:b w:val="0"/>
          <w:i w:val="0"/>
          <w:sz w:val="20"/>
        </w:rPr>
        <w:t>Europe's premier WWII memorial museum sits in Caen, covering D-Day, the Normandy campaign, and the Cold War with impressive depth.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Bayeux &amp; the Tapestry — </w:t>
      </w:r>
      <w:r>
        <w:rPr>
          <w:rFonts w:ascii="Arial" w:hAnsi="Arial" w:cs="Arial"/>
          <w:b w:val="0"/>
          <w:i w:val="0"/>
          <w:sz w:val="20"/>
        </w:rPr>
        <w:t>Bayeux survived WWII largely intact and rewards a visit doubly — first for the UNESCO-listed Bayeux Tapestry, a 70-metre…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Ouistreham Riva-Bella Beach Walk — </w:t>
      </w:r>
      <w:r>
        <w:rPr>
          <w:rFonts w:ascii="Arial" w:hAnsi="Arial" w:cs="Arial"/>
          <w:b w:val="0"/>
          <w:i w:val="0"/>
          <w:sz w:val="20"/>
        </w:rPr>
        <w:t>Sword Beach begins steps from the cruise pier.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Sword Beach &amp; Riva-Bella Promenade: </w:t>
      </w:r>
      <w:r>
        <w:rPr>
          <w:rFonts w:ascii="Arial" w:hAnsi="Arial" w:cs="Arial"/>
          <w:b w:val="0"/>
          <w:i w:val="0"/>
          <w:sz w:val="20"/>
        </w:rPr>
        <w:t>1.5 km • 30-45 min • Flat seafront — Walk south from the cruise quay along the seafront to the Riva-Bella beach area.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Caen City Highlights: </w:t>
      </w:r>
      <w:r>
        <w:rPr>
          <w:rFonts w:ascii="Arial" w:hAnsi="Arial" w:cs="Arial"/>
          <w:b w:val="0"/>
          <w:i w:val="0"/>
          <w:sz w:val="20"/>
        </w:rPr>
        <w:t>2-3 km in centre • 2-3 hrs • Mostly flat — Take the bus or shuttle to Caen, then walk from the Mémorial de Caen (allow 2 hrs inside) past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6:17AM–9:37PM · Jul 6:12AM–10:01PM · Sep 7:37AM–8:13PM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cruiseports.org/caen-ouistreham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Caen-Ouistreham, Normandy,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en-ouistreha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Notre Dame Catholic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Peter's Catholic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St. Peter's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Grand Bunker - Museum of the Atlantic Wall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Caen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Site fortifié Hillman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Abbaye aux Dames de Caen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