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Busuanga Island, Palawan, Philippines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Dramatic limestone cliffs, crystal-clear lakes, and a fleet of World War II Japanese shipwrecks make Busuanga Island one of Southeast Asia's most rewarding cruise calls. The town of Coron is your gateway — compact and easy to navigate on foot.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Coron Bay) · 🕒 Typical call: 7-9 hrs · 💵 Philippine Peso (PHP) · 🗣️ Filipino / English widely spoken · 🤿 Top-rated dive &amp; snorkel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Coron Bay; 15-30 min tender ride to Coron Town Pier (Lualhati Park Pier)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Coron Town Pier is right in the heart of town — market, shops and tricycles are 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WWII wreck diving, island hopping, scenic lake hikes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Kayangan Lake viewpoint and Twin Lagoon — both reached on the same island-hopping bangka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Kayangan Lake &amp; Twin Lagoon Tour — </w:t>
      </w:r>
      <w:r>
        <w:rPr>
          <w:rFonts w:ascii="Arial" w:hAnsi="Arial" w:cs="Arial"/>
          <w:b w:val="0"/>
          <w:i w:val="0"/>
          <w:sz w:val="20"/>
        </w:rPr>
        <w:t>The quintessential Coron 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Shipwreck Diving &amp; Snorkeling — </w:t>
      </w:r>
      <w:r>
        <w:rPr>
          <w:rFonts w:ascii="Arial" w:hAnsi="Arial" w:cs="Arial"/>
          <w:b w:val="0"/>
          <w:i w:val="0"/>
          <w:sz w:val="20"/>
        </w:rPr>
        <w:t>Coron Bay holds one of the world's best collections of WWII Japanese shipwrecks, sunk in 1944.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Siete Pecados Marine Park Snorkel — </w:t>
      </w:r>
      <w:r>
        <w:rPr>
          <w:rFonts w:ascii="Arial" w:hAnsi="Arial" w:cs="Arial"/>
          <w:b w:val="0"/>
          <w:i w:val="0"/>
          <w:sz w:val="20"/>
        </w:rPr>
        <w:t>Seven limestone islets just off Coron Town harbor some of the richest coral reefs in the area.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Maquinit Hot Springs — </w:t>
      </w:r>
      <w:r>
        <w:rPr>
          <w:rFonts w:ascii="Arial" w:hAnsi="Arial" w:cs="Arial"/>
          <w:b w:val="0"/>
          <w:i w:val="0"/>
          <w:sz w:val="20"/>
        </w:rPr>
        <w:t>A rare saltwater hot spring about 20 minutes from town by tricycle.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Mt. Tapyas Viewpoint Hike — </w:t>
      </w:r>
      <w:r>
        <w:rPr>
          <w:rFonts w:ascii="Arial" w:hAnsi="Arial" w:cs="Arial"/>
          <w:b w:val="0"/>
          <w:i w:val="0"/>
          <w:sz w:val="20"/>
        </w:rPr>
        <w:t>A short tricycle ride from the pier, then roughly 700 steps to the summit.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Coron Town Center Stroll: </w:t>
      </w:r>
      <w:r>
        <w:rPr>
          <w:rFonts w:ascii="Arial" w:hAnsi="Arial" w:cs="Arial"/>
          <w:b w:val="0"/>
          <w:i w:val="0"/>
          <w:sz w:val="20"/>
        </w:rPr>
        <w:t>1 km · 20 min · Easy · No elevation — From the pier, walk through Lualhati Park along the waterfront, past the wet market to Coron…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Mt. Tapyas Steps: </w:t>
      </w:r>
      <w:r>
        <w:rPr>
          <w:rFonts w:ascii="Arial" w:hAnsi="Arial" w:cs="Arial"/>
          <w:b w:val="0"/>
          <w:i w:val="0"/>
          <w:sz w:val="20"/>
        </w:rPr>
        <w:t>~700 steps each way · 45-60 min round trip · Moderate · Bring water — A short tricycle ride from the pier drops you at the base of Mt.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5:35AM–6:15PM · Jul 5:42AM–6:27PM · Sep 5:48AM–6:00PM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cruiseports.org/busuanga-island-philippines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Busuanga Island, Palawan, Philippines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suanga-island-philippin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Kingfisher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Cinco Niños Leisure Corp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