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Bremerhaven, Bremen,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deep-water cruise gateway packs an impressive punch: three world-class museums are a short walk from the pier, and the medieval city of Bremen is just 45 minutes by train.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(Columbus Cruise Center) · 🕒 Typical call: 8–10 hrs · 💶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berth at Columbus Cruise Center Bremerhaven (CCCB);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(or 5-min taxi) to the Havenwelten museum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Maritime history, emigration stories, day trip to Bremen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German Emigration Center — one of Europe's best museums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€12–€15 — Taxis are available at the cruise terminal. The city center is about 5 km away — roughly a 10-minute ride. Base fare €5,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Emigration Center (Deutsches Auswandererhaus) — </w:t>
      </w:r>
      <w:r>
        <w:rPr>
          <w:rFonts w:ascii="Arial" w:hAnsi="Arial" w:cs="Arial"/>
          <w:b w:val="0"/>
          <w:i w:val="0"/>
          <w:sz w:val="20"/>
        </w:rPr>
        <w:t>Follow the personal stories of seven million emigrants who left Europe for the New World through Bremerhaven between 1830 and 1974.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Klimahaus 8° Ost — Climate House — </w:t>
      </w:r>
      <w:r>
        <w:rPr>
          <w:rFonts w:ascii="Arial" w:hAnsi="Arial" w:cs="Arial"/>
          <w:b w:val="0"/>
          <w:i w:val="0"/>
          <w:sz w:val="20"/>
        </w:rPr>
        <w:t>Walk the 8th meridian east through a series of immersive climate zones — from the Sahara to Antarctica — with realistic…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Maritime Museum (Deutsches Schifffahrtsmuseum) — </w:t>
      </w:r>
      <w:r>
        <w:rPr>
          <w:rFonts w:ascii="Arial" w:hAnsi="Arial" w:cs="Arial"/>
          <w:b w:val="0"/>
          <w:i w:val="0"/>
          <w:sz w:val="20"/>
        </w:rPr>
        <w:t>Germany's largest maritime museum spans centuries of seafaring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Bremen — </w:t>
      </w:r>
      <w:r>
        <w:rPr>
          <w:rFonts w:ascii="Arial" w:hAnsi="Arial" w:cs="Arial"/>
          <w:b w:val="0"/>
          <w:i w:val="0"/>
          <w:sz w:val="20"/>
        </w:rPr>
        <w:t>The medieval Hanseatic city of Bremen is just 45 minutes by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Schaufenster Fischereihafen — Fish Harbor — </w:t>
      </w:r>
      <w:r>
        <w:rPr>
          <w:rFonts w:ascii="Arial" w:hAnsi="Arial" w:cs="Arial"/>
          <w:b w:val="0"/>
          <w:i w:val="0"/>
          <w:sz w:val="20"/>
        </w:rPr>
        <w:t>Bremerhaven's restored old fishing harbor is the place to eat fresh Fischbrötchen (fish sandwiches), smoked salmon, and local…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Havenwelten Museum Loop: </w:t>
      </w:r>
      <w:r>
        <w:rPr>
          <w:rFonts w:ascii="Arial" w:hAnsi="Arial" w:cs="Arial"/>
          <w:b w:val="0"/>
          <w:i w:val="0"/>
          <w:sz w:val="20"/>
        </w:rPr>
        <w:t>2.5 km · ~35 min walk · Flat — From the cruise terminal, walk north along the Weser Dyke promenade to the Klimahaus, German…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Harbor Stroll: </w:t>
      </w:r>
      <w:r>
        <w:rPr>
          <w:rFonts w:ascii="Arial" w:hAnsi="Arial" w:cs="Arial"/>
          <w:b w:val="0"/>
          <w:i w:val="0"/>
          <w:sz w:val="20"/>
        </w:rPr>
        <w:t>3 km · ~40 min walk · Flat — Head west from the terminal past the Havenwelten to the Schaufenster Fischereihafen for lunch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5:25AM–9:20PM · Jul 5:16AM–9:46PM · Sep 6:59AM–7:40PM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cruiseports.org/bremerhaven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Bremerhaven, Bremen,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emerhav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Großsteingrab Bülzenbett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Emigration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Bremerhaven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Klimahaus Bremerhaven 8 ° Ost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Nordenham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U-Boot Wilhelm Bauer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