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Brava Island, Cape Verde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Cape Verde's 'Island of Flowers' is a tender port of rugged volcanic mountains, cobblestone colonial streets, and a pace of life that big-ship itineraries rarely disturb.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off Furna) · 🕒 Typical call: 6-8 hrs · 💵 Cape Verdean Escudo (CVE) · 🗣️ Portuguese / Creole (Kriolu)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land at Furna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Furna to Nova Sintra is ~6 km (99-curve mountain road; taxi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off-the-beaten-path culture, slow travel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Nova Sintra's Praça Eugénio Tavares and views toward Fogo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~€6 — Private taxis (called aluguers) meet ships at Furna port. The ~7km winding road up to Nova Sintra takes about 20 minutes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Nova Sintra Walking Tour — </w:t>
      </w:r>
      <w:r>
        <w:rPr>
          <w:rFonts w:ascii="Arial" w:hAnsi="Arial" w:cs="Arial"/>
          <w:b w:val="0"/>
          <w:i w:val="0"/>
          <w:sz w:val="20"/>
        </w:rPr>
        <w:t>Explore the capital's pastel colonial houses, cobblestone lanes, and Praça Eugénio Tavares — a shaded square honoring Cape…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Furna to Nova Sintra — </w:t>
      </w:r>
      <w:r>
        <w:rPr>
          <w:rFonts w:ascii="Arial" w:hAnsi="Arial" w:cs="Arial"/>
          <w:b w:val="0"/>
          <w:i w:val="0"/>
          <w:sz w:val="20"/>
        </w:rPr>
        <w:t>The classic Brava hike follows the 99-curve road (or footpaths cutting across switchbacks) up 500 m through terraced gardens, fig…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Fajã d'Água Coastal Village — </w:t>
      </w:r>
      <w:r>
        <w:rPr>
          <w:rFonts w:ascii="Arial" w:hAnsi="Arial" w:cs="Arial"/>
          <w:b w:val="0"/>
          <w:i w:val="0"/>
          <w:sz w:val="20"/>
        </w:rPr>
        <w:t>A serene fishing bay on the island's western coast with natural volcanic rock pools, a pebble beach, and views of Fogo.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Vigía &amp; Highland Trails — </w:t>
      </w:r>
      <w:r>
        <w:rPr>
          <w:rFonts w:ascii="Arial" w:hAnsi="Arial" w:cs="Arial"/>
          <w:b w:val="0"/>
          <w:i w:val="0"/>
          <w:sz w:val="20"/>
        </w:rPr>
        <w:t>Brava's interior ridge trails wind through some of the greenest landscapes in Cape Verde.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Nossa Senhora do Monte Pilgrimage Church — </w:t>
      </w:r>
      <w:r>
        <w:rPr>
          <w:rFonts w:ascii="Arial" w:hAnsi="Arial" w:cs="Arial"/>
          <w:b w:val="0"/>
          <w:i w:val="0"/>
          <w:sz w:val="20"/>
        </w:rPr>
        <w:t>A hilltop pilgrimage church in the Nossa Senhora do Monte parish, a short trip from Nova Sintra, that serves as a religious site…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Nova Sintra Town Stroll: </w:t>
      </w:r>
      <w:r>
        <w:rPr>
          <w:rFonts w:ascii="Arial" w:hAnsi="Arial" w:cs="Arial"/>
          <w:b w:val="0"/>
          <w:i w:val="0"/>
          <w:sz w:val="20"/>
        </w:rPr>
        <w:t>1-2 km · Easy · 30-60 min — From the central Praça Eugénio Tavares, wander the cobblestone streets past colorful colonial…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Furna Quay to Village: </w:t>
      </w:r>
      <w:r>
        <w:rPr>
          <w:rFonts w:ascii="Arial" w:hAnsi="Arial" w:cs="Arial"/>
          <w:b w:val="0"/>
          <w:i w:val="0"/>
          <w:sz w:val="20"/>
        </w:rPr>
        <w:t>0.5 km · Easy · 15 min — A short flat stroll around Furna village itself — a fishing community with colorful boats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6:33AM–8:09PM · Jun 5:26AM–9:17PM · Aug 6:19AM–8:31PM · Sep 6:59AM–7:32PM · Oct 7:39AM–6:33PM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conditions matter. Brava sits in a swell-prone channel between Fogo and Santiago. If seas are rough, tendering may be delayed or cancelled — check ship…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Take a taxi to Nova Sintra. The road is 6 km with nearly 100 switchbacks — walking it in the heat takes 1.5-2 hrs each way. Aluguers wait at the quay; agree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cash in escudos. Card acceptance is very limited on Brava. Exchange euros or dollars on the ship or bring small bills — there is no ATM reliably…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cruiseports.org/brava-island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