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Beaver Island,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Lake Michigan's largest island offers a rare step off the grid — wild beaches, deep Irish roots, and a quirky past that saw a self-proclaimed Mormon king rule these shores in the 1850s.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(St. James Harbor) · 🕒 Typical call: 6–8 hrs · 💵 US Dollar · 🗣️ English · 🌿 Small-ship itineraries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St. James Harbor municipal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0–2 min from tender dock to St. James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Nature, history, cycling, beaches, stargazing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Mormon Print Shop Museum &amp; Beaver Head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by distance — B's Taxi &amp; Delivery Services offers seasonal rides anywhere on the island. Call (989) 239-9292 for rates — no app bookin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Mormon Print Shop Museum — </w:t>
      </w:r>
      <w:r>
        <w:rPr>
          <w:rFonts w:ascii="Arial" w:hAnsi="Arial" w:cs="Arial"/>
          <w:b w:val="0"/>
          <w:i w:val="0"/>
          <w:sz w:val="20"/>
        </w:rPr>
        <w:t>Explore the island's remarkable past: Native American life, 19th-century Irish settlement, and the story of James Strang…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Beaver Head Lighthouse Hike — </w:t>
      </w:r>
      <w:r>
        <w:rPr>
          <w:rFonts w:ascii="Arial" w:hAnsi="Arial" w:cs="Arial"/>
          <w:b w:val="0"/>
          <w:i w:val="0"/>
          <w:sz w:val="20"/>
        </w:rPr>
        <w:t>A scenic drive or bike ride to the island's southern tip leads to the 1851 Beaver Head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Paddleboarding — </w:t>
      </w:r>
      <w:r>
        <w:rPr>
          <w:rFonts w:ascii="Arial" w:hAnsi="Arial" w:cs="Arial"/>
          <w:b w:val="0"/>
          <w:i w:val="0"/>
          <w:sz w:val="20"/>
        </w:rPr>
        <w:t>Rentals in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Birding Trail — </w:t>
      </w:r>
      <w:r>
        <w:rPr>
          <w:rFonts w:ascii="Arial" w:hAnsi="Arial" w:cs="Arial"/>
          <w:b w:val="0"/>
          <w:i w:val="0"/>
          <w:sz w:val="20"/>
        </w:rPr>
        <w:t>Beaver Island sits on a major migratory flyway.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Marine Museum &amp; Heritage Park — </w:t>
      </w:r>
      <w:r>
        <w:rPr>
          <w:rFonts w:ascii="Arial" w:hAnsi="Arial" w:cs="Arial"/>
          <w:b w:val="0"/>
          <w:i w:val="0"/>
          <w:sz w:val="20"/>
        </w:rPr>
        <w:t>The Marine Museum — housed in a former net shed — documents Beaver Island's Great Lakes fishing and shipbuilding heritage.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James Village Stroll: </w:t>
      </w:r>
      <w:r>
        <w:rPr>
          <w:rFonts w:ascii="Arial" w:hAnsi="Arial" w:cs="Arial"/>
          <w:b w:val="0"/>
          <w:i w:val="0"/>
          <w:sz w:val="20"/>
        </w:rPr>
        <w:t>0.5 mi · Easy · 20–30 min — Walk the compact waterfront village from the municipal dock past the Marine Museum, Mormon Print…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Big Sand Bay Trail: </w:t>
      </w:r>
      <w:r>
        <w:rPr>
          <w:rFonts w:ascii="Arial" w:hAnsi="Arial" w:cs="Arial"/>
          <w:b w:val="0"/>
          <w:i w:val="0"/>
          <w:sz w:val="20"/>
        </w:rPr>
        <w:t>2 mi round trip · Easy · 1 hr — A quiet forest trail leading to one of Beaver Island's most remote and pristine beaches on Lake…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6:13AM–8:19PM · Jul 6:14AM–8:37PM · Sep 7:02AM–7:26PM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cruiseports.org/beaver-island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Beaver Island,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ver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Farris Memorial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Stoneville Memorial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Mayo River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Mad Town Tubing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