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Basseterre, St. Kitts, Caribbean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St. Kitts punches well above its size — a UNESCO fortress, a one-of-a-kind sugar-cane railway, and a walkable Georgian capital all compete for a single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Port Zante · 🕒 Typical call: 7–9 hrs · 💵 EC Dollar / USD widely accepted · 🗣️ English · 🌴 Caribbean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Pier-side at Port Zante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on foot to The Circus /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scenic railway fans, beach seekers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Brimstone Hill Fortress (UNESCO) and the St. Kitts Scenic Railway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USD 5–12 — Fixed-rate taxis wait just outside Port Zante cruise terminal. Short trips within Basseterre run USD 5–8; confirm fare 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Brimstone Hill Fortress — </w:t>
      </w:r>
      <w:r>
        <w:rPr>
          <w:rFonts w:ascii="Arial" w:hAnsi="Arial" w:cs="Arial"/>
          <w:b w:val="0"/>
          <w:i w:val="0"/>
          <w:sz w:val="20"/>
        </w:rPr>
        <w:t>This UNESCO World Heritage Site is one of the best-preserved colonial fortresses in the Americas.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Kitts Scenic Railway — </w:t>
      </w:r>
      <w:r>
        <w:rPr>
          <w:rFonts w:ascii="Arial" w:hAnsi="Arial" w:cs="Arial"/>
          <w:b w:val="0"/>
          <w:i w:val="0"/>
          <w:sz w:val="20"/>
        </w:rPr>
        <w:t>The last remaining railway in the Caribbean rides a narrow-gauge track built in the 1920s for sugar cane.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 Friar's Bay Beach — </w:t>
      </w:r>
      <w:r>
        <w:rPr>
          <w:rFonts w:ascii="Arial" w:hAnsi="Arial" w:cs="Arial"/>
          <w:b w:val="0"/>
          <w:i w:val="0"/>
          <w:sz w:val="20"/>
        </w:rPr>
        <w:t>The most popular beach day for cruisers — calm Caribbean waters, golden sand, and a string of beach bars.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Rainforest Zipline at Wingfield Estate — </w:t>
      </w:r>
      <w:r>
        <w:rPr>
          <w:rFonts w:ascii="Arial" w:hAnsi="Arial" w:cs="Arial"/>
          <w:b w:val="0"/>
          <w:i w:val="0"/>
          <w:sz w:val="20"/>
        </w:rPr>
        <w:t>Sky Safari runs zip lines over the historic Wingfield Estate rainforest, with views down to the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Romney Manor &amp; Caribelle Batik — </w:t>
      </w:r>
      <w:r>
        <w:rPr>
          <w:rFonts w:ascii="Arial" w:hAnsi="Arial" w:cs="Arial"/>
          <w:b w:val="0"/>
          <w:i w:val="0"/>
          <w:sz w:val="20"/>
        </w:rPr>
        <w:t>An elegant 17th-century plantation estate surrounded by botanical gardens, home to Caribelle Batik where artisans hand-print…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Basseterre City Loop: </w:t>
      </w:r>
      <w:r>
        <w:rPr>
          <w:rFonts w:ascii="Arial" w:hAnsi="Arial" w:cs="Arial"/>
          <w:b w:val="0"/>
          <w:i w:val="0"/>
          <w:sz w:val="20"/>
        </w:rPr>
        <w:t>1.5 miles · ~45 min · Easy — From Port Zante, walk into town to The Circus — Basseterre's colonial roundabout modeled after…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Timothy Hill Viewpoint Drive (taxi): </w:t>
      </w:r>
      <w:r>
        <w:rPr>
          <w:rFonts w:ascii="Arial" w:hAnsi="Arial" w:cs="Arial"/>
          <w:b w:val="0"/>
          <w:i w:val="0"/>
          <w:sz w:val="20"/>
        </w:rPr>
        <w:t>~20 min drive each way · Short walk at top — Timothy Hill sits at the island's narrowest point and offers a panorama where the Atlantic Ocean…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5:39AM–6:35PM · Jul 5:45AM–6:48PM · Sep 5:59AM–6:12PM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cruiseports.org/basseterre-st-kitts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Basseterre, St. Kitts, Caribbean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sseterre-st-kitt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Immaculate Conception Catholic Co-Cathedral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Berkeley Memorial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MaPau St Kitts Casino &amp; Entertainment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War Memorial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Kitts Scenic Railway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 Glass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Dolphin Discovery St Kitts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