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Bari,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Southern Italy's Adriatic gateway drops you steps from Bari Vecchia's sun-bleached lanes, where women roll orecchiette outside their doors and the bones of Saint Nicholas rest beneath a golden basilica.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Molo San Vito cruise terminal in the New Port; ~2 km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Town is ~2 km / 20–25 min on foot from the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Puglia cuisine, day trips to Alberobello &amp; Polignano a Mare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di San Nicola, Via delle Orecchiette, Castello Normanno-Svevo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— Metered taxis are available outside the terminal. The ride to Bari Centrale or the old town takes about 12 minutes; shar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Bari Vecchia Old Town Walk — </w:t>
      </w:r>
      <w:r>
        <w:rPr>
          <w:rFonts w:ascii="Arial" w:hAnsi="Arial" w:cs="Arial"/>
          <w:b w:val="0"/>
          <w:i w:val="0"/>
          <w:sz w:val="20"/>
        </w:rPr>
        <w:t>Wander the labyrinthine medieval quarter, pause at the Basilica di San Nicola, and watch nonnas roll orecchiette by hand on Via…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Alberobello Trulli Village — </w:t>
      </w:r>
      <w:r>
        <w:rPr>
          <w:rFonts w:ascii="Arial" w:hAnsi="Arial" w:cs="Arial"/>
          <w:b w:val="0"/>
          <w:i w:val="0"/>
          <w:sz w:val="20"/>
        </w:rPr>
        <w:t>A UNESCO World Heritage Site an hour from Bari, Alberobello's conical-roofed stone trulli houses are unlike anything else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Matera Sassi Cave City — </w:t>
      </w:r>
      <w:r>
        <w:rPr>
          <w:rFonts w:ascii="Arial" w:hAnsi="Arial" w:cs="Arial"/>
          <w:b w:val="0"/>
          <w:i w:val="0"/>
          <w:sz w:val="20"/>
        </w:rPr>
        <w:t>One of the world's oldest continuously inhabited cities, Matera's ancient cave dwellings (Sassi) carved into a dramatic ravine…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Polignano a Mare Cliffs — </w:t>
      </w:r>
      <w:r>
        <w:rPr>
          <w:rFonts w:ascii="Arial" w:hAnsi="Arial" w:cs="Arial"/>
          <w:b w:val="0"/>
          <w:i w:val="0"/>
          <w:sz w:val="20"/>
        </w:rPr>
        <w:t>This photogenic coastal town perched on limestone cliffs is 35 km south of Bari — reachable by train in 30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Puglia Food &amp; Pasta Experience — </w:t>
      </w:r>
      <w:r>
        <w:rPr>
          <w:rFonts w:ascii="Arial" w:hAnsi="Arial" w:cs="Arial"/>
          <w:b w:val="0"/>
          <w:i w:val="0"/>
          <w:sz w:val="20"/>
        </w:rPr>
        <w:t>Join a market tour and hands-on orecchiette-making class in Bari Vecchia, then sit down to a full Pugliese lunch with burrata…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Heart Walk: </w:t>
      </w:r>
      <w:r>
        <w:rPr>
          <w:rFonts w:ascii="Arial" w:hAnsi="Arial" w:cs="Arial"/>
          <w:b w:val="0"/>
          <w:i w:val="0"/>
          <w:sz w:val="20"/>
        </w:rPr>
        <w:t>2.5 km · 1–1.5 hrs · Easy — From the seafront, enter Bari Vecchia at Piazza del Ferrarese, walk to the Basilica di San Nicola…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Lungomare Promenade: </w:t>
      </w:r>
      <w:r>
        <w:rPr>
          <w:rFonts w:ascii="Arial" w:hAnsi="Arial" w:cs="Arial"/>
          <w:b w:val="0"/>
          <w:i w:val="0"/>
          <w:sz w:val="20"/>
        </w:rPr>
        <w:t>3 km · 1 hr · Easy — Start at Castello Normanno-Svevo on the edge of the Old Town, then walk the scenic Lungomare Araldo…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5:34AM–8:03PM · Jul 5:33AM–8:23PM · Sep 6:33AM–7:01PM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Bari,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St Nicholas | Bari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Santa Scolastica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Petruzzelli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 Directorate of Museums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Saint Sabinus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Fizzarotti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Simi (Simi Palace)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