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Barentsøya Island,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Svalbard's most remote and wildlife-rich islands, Barentsøya lies in a protected nature reserve where polar bears outnumber human visitors and nearly half the land is smothered in glacier ice. Expedition ships anchor offshore; Zodiacs do the rest.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tender only (no pier) · 🕒 Typical call: 4–7 hrs · 💵 Norwegian Krone (NOK) — no shops ashore · 🗣️ Norwegian (uninhabited island) · 🐻‍❄️ Active polar bear habitat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Zodiac only — no pier or dock of any kind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settlement; all exploration is guided ashore from Zodiacs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bears, walrus, glacier fronts, and Arctic birdlife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Barentsjøkulen glacier calving and walrus haul-out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Bear Search &amp; Tundra Hike — </w:t>
      </w:r>
      <w:r>
        <w:rPr>
          <w:rFonts w:ascii="Arial" w:hAnsi="Arial" w:cs="Arial"/>
          <w:b w:val="0"/>
          <w:i w:val="0"/>
          <w:sz w:val="20"/>
        </w:rPr>
        <w:t>Armed naturalist guides lead small groups across the tundra in search of polar bears, Arctic foxes, and Svalbard reindeer.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Glacier Cruise — Barentsjøkulen Front — </w:t>
      </w:r>
      <w:r>
        <w:rPr>
          <w:rFonts w:ascii="Arial" w:hAnsi="Arial" w:cs="Arial"/>
          <w:b w:val="0"/>
          <w:i w:val="0"/>
          <w:sz w:val="20"/>
        </w:rPr>
        <w:t>Zodiac boats motor along the calving front of Barentsjøkulen, Barentsøya's massive ice cap.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Walrus Haul-Out Visit — </w:t>
      </w:r>
      <w:r>
        <w:rPr>
          <w:rFonts w:ascii="Arial" w:hAnsi="Arial" w:cs="Arial"/>
          <w:b w:val="0"/>
          <w:i w:val="0"/>
          <w:sz w:val="20"/>
        </w:rPr>
        <w:t>The island's west coast beaches host significant walrus colonies during summer.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Seabird Colony Observation — </w:t>
      </w:r>
      <w:r>
        <w:rPr>
          <w:rFonts w:ascii="Arial" w:hAnsi="Arial" w:cs="Arial"/>
          <w:b w:val="0"/>
          <w:i w:val="0"/>
          <w:sz w:val="20"/>
        </w:rPr>
        <w:t>Black-legged kittiwakes, Brünnich's guillemots, little auks, and barnacle geese nest on the island's cliffs and coastal tundra.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Kayaking — </w:t>
      </w:r>
      <w:r>
        <w:rPr>
          <w:rFonts w:ascii="Arial" w:hAnsi="Arial" w:cs="Arial"/>
          <w:b w:val="0"/>
          <w:i w:val="0"/>
          <w:sz w:val="20"/>
        </w:rPr>
        <w:t>Select expedition operators offer sea kayaking among ice floes and along coastal cliffs — a quiet, close-to-the-water perspective…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Tundra Ramble: </w:t>
      </w:r>
      <w:r>
        <w:rPr>
          <w:rFonts w:ascii="Arial" w:hAnsi="Arial" w:cs="Arial"/>
          <w:b w:val="0"/>
          <w:i w:val="0"/>
          <w:sz w:val="20"/>
        </w:rPr>
        <w:t>1–3 km | Easy–Moderate | Guided only — A short guided walk from the Zodiac landing point across low Arctic tundra.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5:20AM–7:45PM · Oct 9:15AM–3:33PM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Polar bear alert: This island has one of Svalbard's highest polar bear densities. Never wander away from armed guides ashore — not even a few metres.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extreme cold: Even in July, temperatures hover near 0–5°C with wind and possible freezing spray on Zodiacs. Waterproof outer layers and warm base…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nothing, need nothing: There are zero shops, cafes, or services on the island. All food and drink comes from your ship — fill your flask before boarding…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cruiseports.org/barentsoya-island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