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Barentsburg, Svalbard,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frozen Soviet time capsule on the edge of the world. Barentsburg is an active Russian mining settlement where Lenin still gazes over Grønfjorden and polar bears roam the outskirts.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(Zodiac or tour boat) · 🕒 Typical call: 3-5 hrs · 💵 Norwegian Krone (NOK); cards widely accepted · 🗣️ Russian / Norwegian (English understood at tourist spots)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Zodiacs or small tour boats to quay; 250 steps up to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 min uphill from the quay; town is compact and walkable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Soviet history, Arctic wildlife, and genuinely off-beat experiences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Guided coal mine tour underground in Mine #3 and the Lenin bust in the main square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Guided Coal Mine Tour (Mine #3) — </w:t>
      </w:r>
      <w:r>
        <w:rPr>
          <w:rFonts w:ascii="Arial" w:hAnsi="Arial" w:cs="Arial"/>
          <w:b w:val="0"/>
          <w:i w:val="0"/>
          <w:sz w:val="20"/>
        </w:rPr>
        <w:t>The world's only active coal mine open to tourists.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Soviet Town Walk &amp; Pomor Museum — </w:t>
      </w:r>
      <w:r>
        <w:rPr>
          <w:rFonts w:ascii="Arial" w:hAnsi="Arial" w:cs="Arial"/>
          <w:b w:val="0"/>
          <w:i w:val="0"/>
          <w:sz w:val="20"/>
        </w:rPr>
        <w:t>Stroll past Soviet-era murals, the iconic Lenin bust overlooking the fjord, and the small wooden Russian Orthodox chapel built…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Zodiac Wildlife &amp; Esmark Glacier Cruise — </w:t>
      </w:r>
      <w:r>
        <w:rPr>
          <w:rFonts w:ascii="Arial" w:hAnsi="Arial" w:cs="Arial"/>
          <w:b w:val="0"/>
          <w:i w:val="0"/>
          <w:sz w:val="20"/>
        </w:rPr>
        <w:t>Most excursion boats detour via Esmarkbreen glacier and scan for walrus, beluga whales, and minke whales on the fjord.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Red Bear Brewery Tasting — </w:t>
      </w:r>
      <w:r>
        <w:rPr>
          <w:rFonts w:ascii="Arial" w:hAnsi="Arial" w:cs="Arial"/>
          <w:b w:val="0"/>
          <w:i w:val="0"/>
          <w:sz w:val="20"/>
        </w:rPr>
        <w:t>Red Bear was the first brewery on Svalbard, opened in 2012.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Husky Centre Visit — </w:t>
      </w:r>
      <w:r>
        <w:rPr>
          <w:rFonts w:ascii="Arial" w:hAnsi="Arial" w:cs="Arial"/>
          <w:b w:val="0"/>
          <w:i w:val="0"/>
          <w:sz w:val="20"/>
        </w:rPr>
        <w:t>Meet the sled dogs at Barentsburg's husky centre.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Main Square Loop: </w:t>
      </w:r>
      <w:r>
        <w:rPr>
          <w:rFonts w:ascii="Arial" w:hAnsi="Arial" w:cs="Arial"/>
          <w:b w:val="0"/>
          <w:i w:val="0"/>
          <w:sz w:val="20"/>
        </w:rPr>
        <w:t>1 km · 45 min · Easy — From the quay steps, head up to the main square to see the Lenin statue and the 'Miru Mir' red star.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5:46AM–8:05PM · Oct 9:31AM–4:03PM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Polar bear territory: Never walk outside the settlement boundary without an armed guide. This is a hard rule enforced by local authorities.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Cards are fine at the museum, brewery, and souvenir shop. A small amount of NOK cash is handy for small purchases.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for Arctic conditions regardless of the calendar date — wind and cold are constant. Waterproofs and layers are essential for the tender ride.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cruiseports.org/barentsburg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