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Baltiysk, Kaliningrad Oblast, Russia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Russia's westernmost port is the gateway to Kaliningrad — the one-time Prussian capital of Königsberg — where amber washes ashore, Gothic cathedrals echo centuries of history, and sand dunes tower over a UNESCO-listed spit.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(Baltiysk naval pier) · 🕒 Typical call: 8-10 hrs · 💵 Russian Ruble (RUB) · 🗣️ Russian · 🛂 Visa required / tour-only disembark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Baltiysk naval commercial pier; buses transfer passengers ~50 km to Kaliningrad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Baltiysk town center ~15 min walk; Kaliningrad requires bus transfer (~1 hr each 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amber collectors, Baltic nature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Kant Island &amp; Königsberg Cathedral, Amber Museum, Curonian Spit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500–1,500 RUB to city center — Local taxis operate in Baltiysk. A ride from the sea terminal to Baltiysk bus station takes about 10–15 minutes. Negotia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Königsberg Cathedral &amp; Kant Island — </w:t>
      </w:r>
      <w:r>
        <w:rPr>
          <w:rFonts w:ascii="Arial" w:hAnsi="Arial" w:cs="Arial"/>
          <w:b w:val="0"/>
          <w:i w:val="0"/>
          <w:sz w:val="20"/>
        </w:rPr>
        <w:t>The Gothic Königsberg Cathedral (founded 1333), miraculously surviving WWII bombing, anchors Kneiphof Island (now Kant Island)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Amber Museum, Kaliningrad — </w:t>
      </w:r>
      <w:r>
        <w:rPr>
          <w:rFonts w:ascii="Arial" w:hAnsi="Arial" w:cs="Arial"/>
          <w:b w:val="0"/>
          <w:i w:val="0"/>
          <w:sz w:val="20"/>
        </w:rPr>
        <w:t>Housed in a 19th-century Prussian tower, the Amber Museum holds over 14,000 pieces including rare inclusions, Soviet amber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Curonian Spit (UNESCO World Heritage) — </w:t>
      </w:r>
      <w:r>
        <w:rPr>
          <w:rFonts w:ascii="Arial" w:hAnsi="Arial" w:cs="Arial"/>
          <w:b w:val="0"/>
          <w:i w:val="0"/>
          <w:sz w:val="20"/>
        </w:rPr>
        <w:t>A 98 km sand-dune peninsula shared with Lithuania, the Curonian Spit features the "Dancing Forest" (bizarrely twisted pines)…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Vistula Spit Ferry &amp; Cycling — </w:t>
      </w:r>
      <w:r>
        <w:rPr>
          <w:rFonts w:ascii="Arial" w:hAnsi="Arial" w:cs="Arial"/>
          <w:b w:val="0"/>
          <w:i w:val="0"/>
          <w:sz w:val="20"/>
        </w:rPr>
        <w:t>A quick ferry from Baltiysk harbour lands you on the Baltic Spit where abandoned WWII German airfields, coastal dunes, and quiet…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Pillau Citadel, Baltiysk — </w:t>
      </w:r>
      <w:r>
        <w:rPr>
          <w:rFonts w:ascii="Arial" w:hAnsi="Arial" w:cs="Arial"/>
          <w:b w:val="0"/>
          <w:i w:val="0"/>
          <w:sz w:val="20"/>
        </w:rPr>
        <w:t>This 17th-century Swedish-built star-shaped fortress — historically known as Pillau — contains a naval museum and underground…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Baltiysk Waterfront Walk: </w:t>
      </w:r>
      <w:r>
        <w:rPr>
          <w:rFonts w:ascii="Arial" w:hAnsi="Arial" w:cs="Arial"/>
          <w:b w:val="0"/>
          <w:i w:val="0"/>
          <w:sz w:val="20"/>
        </w:rPr>
        <w:t>3 km · ~45 min · Easy · Flat — From the pier, stroll along Marine Boulevard to the Baltic Lighthouse (one of the oldest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Königsberg Cathedral &amp; Fishing Village, Kaliningrad: </w:t>
      </w:r>
      <w:r>
        <w:rPr>
          <w:rFonts w:ascii="Arial" w:hAnsi="Arial" w:cs="Arial"/>
          <w:b w:val="0"/>
          <w:i w:val="0"/>
          <w:sz w:val="20"/>
        </w:rPr>
        <w:t>2 km loop · 1-2 hrs · Easy · Flat city walk — From the bus drop-off near the Pregolya River, cross to Kant Island and the Cathedral, then walk…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4:34AM–8:40PM · Jul 4:24AM–9:07PM · Sep 6:13AM–6:56PM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cruiseports.org/baltiysk-kaliningrad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Baltiysk, Kaliningrad Oblast, Russia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ltiysk-kaliningra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Railway water tower Pillau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Lotsmanskaya Bashnya Pillau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Pekhotnyye Kazarmy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Mass grave of Soviet soldiers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Muzey Baltiyskogo Flota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Porro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Pillau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im. A.Golovko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