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Balneário Camboriú, Santa Catarina,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Brazil's answer to Miami Beach — a wall of glass towers rising from white sand, anchored by a world-class cable car and some of South America's most energetic seafront promenades.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Pier/Tender (BC PORT + Barra Sul) · 🕒 Typical call: 8-10 hrs · 💵 Brazilian Real (BRL) · 🗣️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BC PORT terminal (large ships) or tender to Atracadouro Barra Sul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5-15 min from pier to Praia Central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Beach, skyline views, cable car, city buzz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Unipraias Park cable car over Morro da Aguada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BRL 25–65 — Taxis are available near the port with a base fare around BRL 7 plus ~BRL 10/km. An 8 km ride across town runs approxima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Unipraias Park Cable Car — </w:t>
      </w:r>
      <w:r>
        <w:rPr>
          <w:rFonts w:ascii="Arial" w:hAnsi="Arial" w:cs="Arial"/>
          <w:b w:val="0"/>
          <w:i w:val="0"/>
          <w:sz w:val="20"/>
        </w:rPr>
        <w:t>The only cable car in the world connecting two beaches — ride from Praia Central over Morro da Aguada to Laranjeiras Beach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Central &amp; Laranjeiras Beach — </w:t>
      </w:r>
      <w:r>
        <w:rPr>
          <w:rFonts w:ascii="Arial" w:hAnsi="Arial" w:cs="Arial"/>
          <w:b w:val="0"/>
          <w:i w:val="0"/>
          <w:sz w:val="20"/>
        </w:rPr>
        <w:t>Spend your shore day on Balneário Camboriú's postcard-worthy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Cristo Luz Monument &amp; City Views — </w:t>
      </w:r>
      <w:r>
        <w:rPr>
          <w:rFonts w:ascii="Arial" w:hAnsi="Arial" w:cs="Arial"/>
          <w:b w:val="0"/>
          <w:i w:val="0"/>
          <w:sz w:val="20"/>
        </w:rPr>
        <w:t>A towering Christ statue atop a hill illuminates the city at night, but daytime visits offer panoramic views over the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Oceanic Aquarium Balneário Camboriú — </w:t>
      </w:r>
      <w:r>
        <w:rPr>
          <w:rFonts w:ascii="Arial" w:hAnsi="Arial" w:cs="Arial"/>
          <w:b w:val="0"/>
          <w:i w:val="0"/>
          <w:sz w:val="20"/>
        </w:rPr>
        <w:t>One of Brazil's finest aquariums, with sharks, rays, penguins, and a range of Atlantic species.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Beto Carrero World Theme Park — </w:t>
      </w:r>
      <w:r>
        <w:rPr>
          <w:rFonts w:ascii="Arial" w:hAnsi="Arial" w:cs="Arial"/>
          <w:b w:val="0"/>
          <w:i w:val="0"/>
          <w:sz w:val="20"/>
        </w:rPr>
        <w:t>Latin America's largest theme park sits about 30 km north near Penha.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Avenida Atlântica Beachfront Stroll: </w:t>
      </w:r>
      <w:r>
        <w:rPr>
          <w:rFonts w:ascii="Arial" w:hAnsi="Arial" w:cs="Arial"/>
          <w:b w:val="0"/>
          <w:i w:val="0"/>
          <w:sz w:val="20"/>
        </w:rPr>
        <w:t>2-3 km | Easy | 30-45 min — Walk Balneário Camboriú's main seaside boulevard from the pier area along Praia Central's full…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Pontal Norte Pier &amp; Skyline Views: </w:t>
      </w:r>
      <w:r>
        <w:rPr>
          <w:rFonts w:ascii="Arial" w:hAnsi="Arial" w:cs="Arial"/>
          <w:b w:val="0"/>
          <w:i w:val="0"/>
          <w:sz w:val="20"/>
        </w:rPr>
        <w:t>1 km | Easy | 20 min — Stroll out along Pontal Norte pier for the best full-skyline shot of Balneário Camboriú.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6:47AM–5:34PM · Jul 7:02AM–5:38PM · Sep 6:12AM–6:07PM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cruiseports.org/balneario-camboriu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Balneário Camboriú, Santa Catarina,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lneario-cambori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Cristo Luz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Barco Pirata-Trapiche da Praia das Laranjeiras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Ecológico Raimundo Gonçález Malta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Music Speedway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Deck do Pontal Norte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 Brava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Unipraias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do Estaleiro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