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Baie-Comeau,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port town punching above its weight — the St. Lawrence here is prime whale habitat, the church frescoes rival anything in Italy, and the Manicouagan hydroelectric complex is one of North America's great engineering feats.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pier) · 🕒 Typical call: 7-9 hrs · 💵 Canadian Dollar (CAD) · 🗣️ French (English spoken in tourism)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pier; ~1.5 km (20-min walk) to downtown. Free shuttle buses from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 min along Pioneer Promenade; flat and easy.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dam tours, Sainte-Amélie frescoes, boreal nature.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Sainte-Amélie Church — a vast ceiling fresco by Florentine-trained master Guido Nincheri.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$10–15 — Taxis meet ships at the dock. Short ride to city center; confirm fare before departing as not all cabs use meters.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Lawrence Whale Watching — </w:t>
      </w:r>
      <w:r>
        <w:rPr>
          <w:rFonts w:ascii="Arial" w:hAnsi="Arial" w:cs="Arial"/>
          <w:b w:val="0"/>
          <w:i w:val="0"/>
          <w:sz w:val="20"/>
        </w:rPr>
        <w:t>The confluence of the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Sainte-Amélie Church Fresco Tour — </w:t>
      </w:r>
      <w:r>
        <w:rPr>
          <w:rFonts w:ascii="Arial" w:hAnsi="Arial" w:cs="Arial"/>
          <w:b w:val="0"/>
          <w:i w:val="0"/>
          <w:sz w:val="20"/>
        </w:rPr>
        <w:t>This Baie-Comeau landmark is crowned by one of North America's largest church frescoes — a roughly 1,500 m² ceiling work by…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Manic-5 Daniel-Johnson Dam Tour — </w:t>
      </w:r>
      <w:r>
        <w:rPr>
          <w:rFonts w:ascii="Arial" w:hAnsi="Arial" w:cs="Arial"/>
          <w:b w:val="0"/>
          <w:i w:val="0"/>
          <w:sz w:val="20"/>
        </w:rPr>
        <w:t>The world's largest multiple-arch-and-buttress dam sits 214 km north of town (2.5-hour drive).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Boisé de la Pointe-St.-Gilles Park — </w:t>
      </w:r>
      <w:r>
        <w:rPr>
          <w:rFonts w:ascii="Arial" w:hAnsi="Arial" w:cs="Arial"/>
          <w:b w:val="0"/>
          <w:i w:val="0"/>
          <w:sz w:val="20"/>
        </w:rPr>
        <w:t>A 432-acre urban forest right in town with groomed and wild hiking trails.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Gardens of the Glaciers (Jardin des Glaciers) — </w:t>
      </w:r>
      <w:r>
        <w:rPr>
          <w:rFonts w:ascii="Arial" w:hAnsi="Arial" w:cs="Arial"/>
          <w:b w:val="0"/>
          <w:i w:val="0"/>
          <w:sz w:val="20"/>
        </w:rPr>
        <w:t>An immersive multimedia attraction retracing the last ice age — glacier simulations, geological exhibits, and the story of how…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Pioneer Promenade to Downtown: </w:t>
      </w:r>
      <w:r>
        <w:rPr>
          <w:rFonts w:ascii="Arial" w:hAnsi="Arial" w:cs="Arial"/>
          <w:b w:val="0"/>
          <w:i w:val="0"/>
          <w:sz w:val="20"/>
        </w:rPr>
        <w:t>1.5 km · 20 min · Flat — Follow the waterfront Pioneer Promenade from the cruise pier to Pioneer Park, then continue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Walk: St. Andrew's to Sainte-Amélie: </w:t>
      </w:r>
      <w:r>
        <w:rPr>
          <w:rFonts w:ascii="Arial" w:hAnsi="Arial" w:cs="Arial"/>
          <w:b w:val="0"/>
          <w:i w:val="0"/>
          <w:sz w:val="20"/>
        </w:rPr>
        <w:t>1 km · 15 min · Flat — Start at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4:49AM–8:09PM · Jul 4:44AM–8:32PM · Sep 6:09AM–6:44PM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cruiseports.org/baie-comeau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Baie-Comeau,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ie-come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 Ti-Basse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Pionniers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Ancienne Église catholique Sainte-Amélie à Baie-Comeau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Belvédère Baie St-Pancrace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