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Austral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and least-visited archipelagos in French Polynesia, the Austral Islands reward adventurous cruisers with dramatic limestone caves, humpback whale encounters, and living Polynesian traditions barely touched by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(all islands) · 🕒 Typical call: 6-8 hrs · 💵 Currency: CFP Franc (XPF) · 🗣️ French &amp; Tahitian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Austral Islands are tender-only; ships anchor offshore and ferry passengers by tender to small village landings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Islands: </w:t>
      </w:r>
      <w:r>
        <w:rPr>
          <w:rFonts w:ascii="Arial" w:hAnsi="Arial" w:cs="Arial"/>
          <w:b w:val="0"/>
          <w:i w:val="0"/>
          <w:sz w:val="20"/>
        </w:rPr>
        <w:t>Rurutu (caves), Tubuai (Bounty history), Raivavae (lagoon beauty), Rapa (remote), Rimatara (birds)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Adventurous travelers seeking off-the-beaten-path Polynesia, whale watching (Jul–Oct),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Rurutu's Ana Ae'o limestone cave, Tubuai's Fort George, and traditional weaving demonstrations in village markets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(Rurutu) — </w:t>
      </w:r>
      <w:r>
        <w:rPr>
          <w:rFonts w:ascii="Arial" w:hAnsi="Arial" w:cs="Arial"/>
          <w:b w:val="0"/>
          <w:i w:val="0"/>
          <w:sz w:val="20"/>
        </w:rPr>
        <w:t>Between July and October, humpback whales from Antarctica gather in Rurutu's waters to mate and calve.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Rurutu Cave Tour — Ana Ae'o &amp; Ana Taupe'e — </w:t>
      </w:r>
      <w:r>
        <w:rPr>
          <w:rFonts w:ascii="Arial" w:hAnsi="Arial" w:cs="Arial"/>
          <w:b w:val="0"/>
          <w:i w:val="0"/>
          <w:sz w:val="20"/>
        </w:rPr>
        <w:t>Rurutu is dubbed the 'Troglodyte Island' for good reason.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Tubuai: Bounty Mutineers &amp; Fort George — </w:t>
      </w:r>
      <w:r>
        <w:rPr>
          <w:rFonts w:ascii="Arial" w:hAnsi="Arial" w:cs="Arial"/>
          <w:b w:val="0"/>
          <w:i w:val="0"/>
          <w:sz w:val="20"/>
        </w:rPr>
        <w:t>After the Bounty mutiny in 1789, Fletcher Christian attempted to settle Tubuai, building an earthwork fort named Fort George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Weaving &amp; Craft Demonstrations — </w:t>
      </w:r>
      <w:r>
        <w:rPr>
          <w:rFonts w:ascii="Arial" w:hAnsi="Arial" w:cs="Arial"/>
          <w:b w:val="0"/>
          <w:i w:val="0"/>
          <w:sz w:val="20"/>
        </w:rPr>
        <w:t>Rurutu is famous throughout French Polynesia for exceptionally fine woven pandanus products — hats, baskets, and mats.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Raivavae Lagoon by Outrigger or Boat — </w:t>
      </w:r>
      <w:r>
        <w:rPr>
          <w:rFonts w:ascii="Arial" w:hAnsi="Arial" w:cs="Arial"/>
          <w:b w:val="0"/>
          <w:i w:val="0"/>
          <w:sz w:val="20"/>
        </w:rPr>
        <w:t>Often called the 'Bora Bora of the South,' Raivavae has a stunning turquoise lagoon ringed by reef motu.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Moerai Village &amp; Coastal Walk (Rurutu): </w:t>
      </w:r>
      <w:r>
        <w:rPr>
          <w:rFonts w:ascii="Arial" w:hAnsi="Arial" w:cs="Arial"/>
          <w:b w:val="0"/>
          <w:i w:val="0"/>
          <w:sz w:val="20"/>
        </w:rPr>
        <w:t>~3 km · 1-1.5 hrs · Easy · Flat — From the Moerai tender quay, walk the coastal road south past the village church and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Tubuai North Coast — Bloody Bay &amp; Fort George: </w:t>
      </w:r>
      <w:r>
        <w:rPr>
          <w:rFonts w:ascii="Arial" w:hAnsi="Arial" w:cs="Arial"/>
          <w:b w:val="0"/>
          <w:i w:val="0"/>
          <w:sz w:val="20"/>
        </w:rPr>
        <w:t>~3 km · 1-1.5 hrs · Easy · Flat coastal road — From the northern landing, follow the flat coastal road east toward Bloody Bay — the shoreline…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6:18AM–5:51PM · Jun 6:43AM–5:28PM · Aug 6:29AM–5:50PM · Sep 6:01AM–5:59PM · Oct 5:32AM–6:09PM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XPF cash from Papeete. ATMs are scarce or absent on most Austral Islands, and card readers are rarely available in village markets or at tender landings.…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seas can be rough. These are exposed anchorages in the South Pacific — swells are common. If you're prone to motion sickness, take medication before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Whale season is July–October. Humpbacks migrate to Rurutu's warm waters in those months. If your call falls outside this window, don't expect whale encounters…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cruiseports.org/austral-islands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