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Auckland Island, Subantarctic,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pristine wilderness islands, the Auckland Islands sit 465 km south of New Zealand and host extraordinary wildlife that exists almost nowhere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/ tender (no pier) · 🕒 Typical call: 4–6 hrs · 💵 NZD (no shops ashore) · 🗣️ English · 🌿 DOC permit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tender from anchored ship; no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town — guided walks on Enderby Island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sea lions, penguins, albatross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Sandy Bay sea lion colony on Enderby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Bay Sea Lion Colony — </w:t>
      </w:r>
      <w:r>
        <w:rPr>
          <w:rFonts w:ascii="Arial" w:hAnsi="Arial" w:cs="Arial"/>
          <w:b w:val="0"/>
          <w:i w:val="0"/>
          <w:sz w:val="20"/>
        </w:rPr>
        <w:t>Walk to Sandy Bay on Enderby Island, home to one of the most important breeding colonies of the critically rare Hooker's sea lion…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Cliffs Boardwalk &amp; Albatross Nesting — </w:t>
      </w:r>
      <w:r>
        <w:rPr>
          <w:rFonts w:ascii="Arial" w:hAnsi="Arial" w:cs="Arial"/>
          <w:b w:val="0"/>
          <w:i w:val="0"/>
          <w:sz w:val="20"/>
        </w:rPr>
        <w:t>A boardwalk trail winds through southern rātā forest to the northern cliffs of Enderby Island where Southern Royal Albatrosses…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Coastal Cruise — </w:t>
      </w:r>
      <w:r>
        <w:rPr>
          <w:rFonts w:ascii="Arial" w:hAnsi="Arial" w:cs="Arial"/>
          <w:b w:val="0"/>
          <w:i w:val="0"/>
          <w:sz w:val="20"/>
        </w:rPr>
        <w:t>For days when landings are weather-limited, or as an add-on, Zodiacs cruise the dramatic basalt columns and cliff faces.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Yellow-eyed Penguin Watching — </w:t>
      </w:r>
      <w:r>
        <w:rPr>
          <w:rFonts w:ascii="Arial" w:hAnsi="Arial" w:cs="Arial"/>
          <w:b w:val="0"/>
          <w:i w:val="0"/>
          <w:sz w:val="20"/>
        </w:rPr>
        <w:t>Enderby Island is a breeding ground for the endangered yellow-eyed penguin (hoiho).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Bay to Northern Cliffs Loop — Enderby Island: </w:t>
      </w:r>
      <w:r>
        <w:rPr>
          <w:rFonts w:ascii="Arial" w:hAnsi="Arial" w:cs="Arial"/>
          <w:b w:val="0"/>
          <w:i w:val="0"/>
          <w:sz w:val="20"/>
        </w:rPr>
        <w:t>4–5 km | 2–3 hrs | Easy–moderate | Guided only — The main visitor track on Enderby Island links the sea lion beach at Sandy Bay with the albatross…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5:29AM–7:26PM · Jul 5:30AM–7:44PM · Sep 6:14AM–6:38PM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cruiseports.org/auckland-island-nz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