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Anguilla, Caribbean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Thirty-three world-class beaches and zero mega-ship crowds — Anguilla is the Caribbean's best-kept secret for small-ship cruisers seeking pristine sand, crystal water, and laid-back luxury.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(Road Bay / Sandy Ground) · 🕒 Typical call: 7-9 hrs · 💵 USD &amp; Eastern Caribbean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Road Bay pier at Sandy Ground village; no large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Sandy Ground village is steps from the tender pier; The Valley is ~15 min by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snorkeling, offshore cay tours, and upscale Caribbean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Shoal Bay East — consistently ranked among the world's best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$25 USD for 2 passengers — Government-regulated fixed-fare taxis meet passengers at Blowing Point Ferry Terminal. The fare to The Valley (main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Shoal Bay East Beach Day — </w:t>
      </w:r>
      <w:r>
        <w:rPr>
          <w:rFonts w:ascii="Arial" w:hAnsi="Arial" w:cs="Arial"/>
          <w:b w:val="0"/>
          <w:i w:val="0"/>
          <w:sz w:val="20"/>
        </w:rPr>
        <w:t>Anguilla's most celebrated beach — two miles of fine white sand with calm, clear water ideal for swimming.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Island &amp; Prickly Pear Cay Catamaran — </w:t>
      </w:r>
      <w:r>
        <w:rPr>
          <w:rFonts w:ascii="Arial" w:hAnsi="Arial" w:cs="Arial"/>
          <w:b w:val="0"/>
          <w:i w:val="0"/>
          <w:sz w:val="20"/>
        </w:rPr>
        <w:t>Day-trip by catamaran to one of Anguilla's uninhabited offshore cays — pristine sand, excellent snorkeling, and an all-inclusive…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Little Bay Snorkel Adventure — </w:t>
      </w:r>
      <w:r>
        <w:rPr>
          <w:rFonts w:ascii="Arial" w:hAnsi="Arial" w:cs="Arial"/>
          <w:b w:val="0"/>
          <w:i w:val="0"/>
          <w:sz w:val="20"/>
        </w:rPr>
        <w:t>Reached by boat (or rope climb for the adventurous), Little Bay is a secluded cove with some of Anguilla's richest snorkeling…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Heritage Tour — </w:t>
      </w:r>
      <w:r>
        <w:rPr>
          <w:rFonts w:ascii="Arial" w:hAnsi="Arial" w:cs="Arial"/>
          <w:b w:val="0"/>
          <w:i w:val="0"/>
          <w:sz w:val="20"/>
        </w:rPr>
        <w:t>A guided taxi tour taking in Wallblake House (a restored 1787 plantation estate), the Heritage Collection Museum in East End,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Culinary &amp; Rum Tasting Tour — </w:t>
      </w:r>
      <w:r>
        <w:rPr>
          <w:rFonts w:ascii="Arial" w:hAnsi="Arial" w:cs="Arial"/>
          <w:b w:val="0"/>
          <w:i w:val="0"/>
          <w:sz w:val="20"/>
        </w:rPr>
        <w:t>Anguilla punches well above its size in dining.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Ground Village Stroll: </w:t>
      </w:r>
      <w:r>
        <w:rPr>
          <w:rFonts w:ascii="Arial" w:hAnsi="Arial" w:cs="Arial"/>
          <w:b w:val="0"/>
          <w:i w:val="0"/>
          <w:sz w:val="20"/>
        </w:rPr>
        <w:t>~1 km · Flat · 20-30 min — From the tender pier, walk the length of Sandy Ground Beach — the island's social hub — passing…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Road Bay to Crocus Bay: </w:t>
      </w:r>
      <w:r>
        <w:rPr>
          <w:rFonts w:ascii="Arial" w:hAnsi="Arial" w:cs="Arial"/>
          <w:b w:val="0"/>
          <w:i w:val="0"/>
          <w:sz w:val="20"/>
        </w:rPr>
        <w:t>~2 km one-way · Easy coastal · 30-40 min — Head north from the Sandy Ground pier along the road toward Crocus Bay, a quieter beach with good…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5:27AM–8:14PM · Jul 5:25AM–8:35PM · Sep 6:34AM–7:04PM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cruiseports.org/anguilla-island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Anguilla, Caribbean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guill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Butterfly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Seaside Ranch St. Maarten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Mary, Star of the Sea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Amsterdam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Diamond Casino SXM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Starz City Casino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