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Angers, Loire Valley,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medieval city punching well above its weight: an enormous 13th-century fortress, the largest surviving medieval tapestry on earth, and the birthplace of Cointreau — all within easy walking distance of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docked (Maine River quayside) · 🕒 Typical call: 7-10 hrs · 💶 Currency: Euro · 🗣️ Language: French · 🏰 Historic city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along the Maine River quayside, a short walk from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on foot to Château d'Angers and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the Apocalypse Tapestry, Loire wines, and an unhurried French city vibe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Apocalypse Tapestry inside Château d'Angers — 14th-century, around 100 metres of it surviving (originally ~140 m), utterly extraordinary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Angers is a river cruise port with docking areas close to the city center, so taxi rides are short. Licensed taxis charg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d'Angers &amp; the Apocalypse Tapestry — </w:t>
      </w:r>
      <w:r>
        <w:rPr>
          <w:rFonts w:ascii="Arial" w:hAnsi="Arial" w:cs="Arial"/>
          <w:b w:val="0"/>
          <w:i w:val="0"/>
          <w:sz w:val="20"/>
        </w:rPr>
        <w:t>This 13th-century fortress with 17 drum towers houses the Tapisserie de l'Apocalypse — a 14th-century masterpiece woven…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Maison d'Adam — </w:t>
      </w:r>
      <w:r>
        <w:rPr>
          <w:rFonts w:ascii="Arial" w:hAnsi="Arial" w:cs="Arial"/>
          <w:b w:val="0"/>
          <w:i w:val="0"/>
          <w:sz w:val="20"/>
        </w:rPr>
        <w:t>Wander the historic Quartier de la Doutre and the old town around Place Sainte-Croix.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David d'Angers Gallery &amp; Musée des Beaux-Arts — </w:t>
      </w:r>
      <w:r>
        <w:rPr>
          <w:rFonts w:ascii="Arial" w:hAnsi="Arial" w:cs="Arial"/>
          <w:b w:val="0"/>
          <w:i w:val="0"/>
          <w:sz w:val="20"/>
        </w:rPr>
        <w:t>The David d'Angers Gallery (in restored Toussaint Abbey) showcases monumental plaster casts by Angers' most famous sculptor.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Cointreau Distillery Tour — </w:t>
      </w:r>
      <w:r>
        <w:rPr>
          <w:rFonts w:ascii="Arial" w:hAnsi="Arial" w:cs="Arial"/>
          <w:b w:val="0"/>
          <w:i w:val="0"/>
          <w:sz w:val="20"/>
        </w:rPr>
        <w:t>Angers is the birthplace of Cointreau, the orange liqueur invented here in 1875.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Loire Valley Vineyard &amp; Château Day — </w:t>
      </w:r>
      <w:r>
        <w:rPr>
          <w:rFonts w:ascii="Arial" w:hAnsi="Arial" w:cs="Arial"/>
          <w:b w:val="0"/>
          <w:i w:val="0"/>
          <w:sz w:val="20"/>
        </w:rPr>
        <w:t>The Anjou appellation produces some of France's finest whites (Savennières, Chenin Blanc) and rosés.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Château &amp; Cathedral Circuit: </w:t>
      </w:r>
      <w:r>
        <w:rPr>
          <w:rFonts w:ascii="Arial" w:hAnsi="Arial" w:cs="Arial"/>
          <w:b w:val="0"/>
          <w:i w:val="0"/>
          <w:sz w:val="20"/>
        </w:rPr>
        <w:t>2.5 km · ~45-60 min walking · mostly flat — From the Maine River quay, walk uphill to the Château d'Angers entrance on Boulevard du Roi René…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Maison d'Adam Stroll: </w:t>
      </w:r>
      <w:r>
        <w:rPr>
          <w:rFonts w:ascii="Arial" w:hAnsi="Arial" w:cs="Arial"/>
          <w:b w:val="0"/>
          <w:i w:val="0"/>
          <w:sz w:val="20"/>
        </w:rPr>
        <w:t>1.5 km · ~30 min · flat — Cross into the heart of the old town via Rue Saint-Laud, find the Maison d'Adam on Place…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6:25AM–9:32PM · Jul 6:20AM–9:54PM · Sep 7:40AM–8:13PM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cruiseports.org/angers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Angers, Loire Valley,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ger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d'Angers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Balzac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Terra Botanica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du Pin (Rue du Pin)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Saint-Maurice d'Angers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à Motte de Verrières en Anjou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Nicolas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la Garenne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