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Andros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greenest, least-crowded Cycladic island — Andros delivers dramatic hiking trails, a genuine art-museum scene, and turquoise coves, all within easy reach of Gavrio's working harbour.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(Gavrio pier) · 🕒 Typical call: 8-10 hrs · 💶 Euro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Gavrio pier on the northwest coast; no tendering required for most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Gavrio village is 5 min on foot; Batsi resort town is 7 km; Chora (capital) is 35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beaches, contemporary art, authentic Cycladic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Goulandris Museum of Contemporary Art in Chora and the Pithara Waterfalls near Apikia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€28–€40 — Taxis are available at Gavrio port. The ride to Chora (Andros Town) takes about 50–55 minutes and costs roughly €28–€40;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&amp; Goulandris Museum of Contemporary Art — </w:t>
      </w:r>
      <w:r>
        <w:rPr>
          <w:rFonts w:ascii="Arial" w:hAnsi="Arial" w:cs="Arial"/>
          <w:b w:val="0"/>
          <w:i w:val="0"/>
          <w:sz w:val="20"/>
        </w:rPr>
        <w:t>Andros Town (Chora) is one of the most elegant capitals in the Cyclades — neoclassical mansions, marble-paved lanes, and sea-view…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Pithara Waterfalls Hike — </w:t>
      </w:r>
      <w:r>
        <w:rPr>
          <w:rFonts w:ascii="Arial" w:hAnsi="Arial" w:cs="Arial"/>
          <w:b w:val="0"/>
          <w:i w:val="0"/>
          <w:sz w:val="20"/>
        </w:rPr>
        <w:t>A short, shaded walk near Apikia village leads to a lush cascade of waterfalls surrounded by ferns and plane trees — a cool…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Andros Hiking Trails — </w:t>
      </w:r>
      <w:r>
        <w:rPr>
          <w:rFonts w:ascii="Arial" w:hAnsi="Arial" w:cs="Arial"/>
          <w:b w:val="0"/>
          <w:i w:val="0"/>
          <w:sz w:val="20"/>
        </w:rPr>
        <w:t>Andros has a network of over 300 km of restored trails, anchored by the 100 km 'Andros Route' — certified in 2015 as a Leading…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Chryssi Ammos &amp; Agios Petros Beach — </w:t>
      </w:r>
      <w:r>
        <w:rPr>
          <w:rFonts w:ascii="Arial" w:hAnsi="Arial" w:cs="Arial"/>
          <w:b w:val="0"/>
          <w:i w:val="0"/>
          <w:sz w:val="20"/>
        </w:rPr>
        <w:t>Chryssi Ammos (Golden Sand) is a sheltered bay with fine sand and Caribbean-blue water just minutes from Gavrio.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Castle &amp; Maritime Museum in Chora — </w:t>
      </w:r>
      <w:r>
        <w:rPr>
          <w:rFonts w:ascii="Arial" w:hAnsi="Arial" w:cs="Arial"/>
          <w:b w:val="0"/>
          <w:i w:val="0"/>
          <w:sz w:val="20"/>
        </w:rPr>
        <w:t>The medieval Venetian castle sits on a rocky promontory connected to Chora's old town by a narrow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Gavrio Waterfront &amp; Tower of Agios Petros: </w:t>
      </w:r>
      <w:r>
        <w:rPr>
          <w:rFonts w:ascii="Arial" w:hAnsi="Arial" w:cs="Arial"/>
          <w:b w:val="0"/>
          <w:i w:val="0"/>
          <w:sz w:val="20"/>
        </w:rPr>
        <w:t>2 km · 45 min · Easy — From the pier, stroll the Gavrio waterfront past fish tavernas and cafes, then follow signs inland…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Old Town Walk: </w:t>
      </w:r>
      <w:r>
        <w:rPr>
          <w:rFonts w:ascii="Arial" w:hAnsi="Arial" w:cs="Arial"/>
          <w:b w:val="0"/>
          <w:i w:val="0"/>
          <w:sz w:val="20"/>
        </w:rPr>
        <w:t>1.5 km loop · 1-2 hrs · Easy — Walk the marble-paved main street of Andros Town past neoclassical mansions and through archways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6:11AM–8:24PM · Jul 6:11AM–8:42PM · Sep 7:03AM–7:28PM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cruiseports.org/andros-island-greece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Andros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ros-island-gree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Kyprianos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Paleopolis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