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Ancona, Marche,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Ancona rewards curious walkers with a Roman arch at the waterfront, a Romanesque cathedral crowning the hilltop, and one of Italy's most underrated Adriatic Old Towns — all a short stroll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7-10 hrs · 💶 Currency: Euro (EUR) · 🗣️ Language: Italian · 🚶 Walkable old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at Molo Clementino or XXIX Settembre pier; old town is a 15-20 min walk or short taxi ride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 km along the port road to Piazza del Plebiscito; mostly flat with a hill for the Duomo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 ruins, Adriatic seafood, day trips to Urbino and the Conero Riviera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Arch of Trajan right at the port entrance and the Duomo of San Ciriaco on Guasco Hill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€8–€12 — Metered taxis are available at the port. The short ride to the city center typically costs €8–€12; the port and downtown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Arch of Trajan &amp; Mole Vanvitelliana — </w:t>
      </w:r>
      <w:r>
        <w:rPr>
          <w:rFonts w:ascii="Arial" w:hAnsi="Arial" w:cs="Arial"/>
          <w:b w:val="0"/>
          <w:i w:val="0"/>
          <w:sz w:val="20"/>
        </w:rPr>
        <w:t>The 115 AD triumphal arch marking ancient Ancona's harbour entrance stands metres from the dock.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Duomo of San Ciriaco — </w:t>
      </w:r>
      <w:r>
        <w:rPr>
          <w:rFonts w:ascii="Arial" w:hAnsi="Arial" w:cs="Arial"/>
          <w:b w:val="0"/>
          <w:i w:val="0"/>
          <w:sz w:val="20"/>
        </w:rPr>
        <w:t>Ancona's cathedral crowns Guasco Hill in a blend of Romanesque, Byzantine, and Gothic styles.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Urbino Day Trip — </w:t>
      </w:r>
      <w:r>
        <w:rPr>
          <w:rFonts w:ascii="Arial" w:hAnsi="Arial" w:cs="Arial"/>
          <w:b w:val="0"/>
          <w:i w:val="0"/>
          <w:sz w:val="20"/>
        </w:rPr>
        <w:t>UNESCO-listed Urbino is a perfectly preserved Renaissance hilltop city about 90 minutes inland — birthplace of Raphael, home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Conero Riviera — </w:t>
      </w:r>
      <w:r>
        <w:rPr>
          <w:rFonts w:ascii="Arial" w:hAnsi="Arial" w:cs="Arial"/>
          <w:b w:val="0"/>
          <w:i w:val="0"/>
          <w:sz w:val="20"/>
        </w:rPr>
        <w:t>Dramatic limestone cliffs plunge into turquoise Adriatic waters just 15 km south of Ancona.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Frasassi Caves — </w:t>
      </w:r>
      <w:r>
        <w:rPr>
          <w:rFonts w:ascii="Arial" w:hAnsi="Arial" w:cs="Arial"/>
          <w:b w:val="0"/>
          <w:i w:val="0"/>
          <w:sz w:val="20"/>
        </w:rPr>
        <w:t>One of Europe's largest cave systems, about an hour inland from Ancona.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Duomo: Ancona Old Town Loop: </w:t>
      </w:r>
      <w:r>
        <w:rPr>
          <w:rFonts w:ascii="Arial" w:hAnsi="Arial" w:cs="Arial"/>
          <w:b w:val="0"/>
          <w:i w:val="0"/>
          <w:sz w:val="20"/>
        </w:rPr>
        <w:t>3 km · 2-2.5 hrs · Moderate (one uphill stretch) — Start at the Arch of Trajan by the port, walk along Via XXIX Settembre to Piazza della Repubblica…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Passetto Cliff Walk: </w:t>
      </w:r>
      <w:r>
        <w:rPr>
          <w:rFonts w:ascii="Arial" w:hAnsi="Arial" w:cs="Arial"/>
          <w:b w:val="0"/>
          <w:i w:val="0"/>
          <w:sz w:val="20"/>
        </w:rPr>
        <w:t>2 km one-way · 1 hr · Easy-moderate — From the old town, walk north along the seafront to the Passetto area — a scenic clifftop promenade…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5:41AM–8:24PM · Jul 5:38AM–8:44PM · Sep 6:45AM–7:15PM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cruiseports.org/ancona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Ancona, Marche,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co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Cattedrale San Settimio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Biblioteca Comunale Planettiana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Riserva Naturale Ripa Bianca di Jesi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Arco Clementino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Balcony of the Marches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Palazzo Pianetti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Urbano's Abbey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Parrocchia di Santa Maria del Piano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