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Anadyr, Chukotka, Russia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the far eastern tip of Russia, Anadyr bursts with color against a backdrop of tundra and frozen sea — a remote Arctic capital where Chukchi traditions, bold Soviet murals, and beluga whales all share the same estuary.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cruise pier) · 🕒 Typical call: 6-8 hrs · 💵 Russian Ruble · 🗣️ Russian / Chukchi · 🛂 Border permit required in advance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Anadyr Bay; Zodiac or ship's tender to town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on foot from the landing quay to the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Indigenous culture, remote Arctic atmosphere, unique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Heritage of Chukotka Museum and the St Nicholas statue on the cliff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— negotiate locally — Local taxis are available within the city. Prices are not standardized; agree on a fare before boarding. Your cruise lin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Heritage of Chukotka Museum — </w:t>
      </w:r>
      <w:r>
        <w:rPr>
          <w:rFonts w:ascii="Arial" w:hAnsi="Arial" w:cs="Arial"/>
          <w:b w:val="0"/>
          <w:i w:val="0"/>
          <w:sz w:val="20"/>
        </w:rPr>
        <w:t>One of the finest museums in the Russian Far East, built to resemble a polar bear.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Holy Trinity Cathedral — </w:t>
      </w:r>
      <w:r>
        <w:rPr>
          <w:rFonts w:ascii="Arial" w:hAnsi="Arial" w:cs="Arial"/>
          <w:b w:val="0"/>
          <w:i w:val="0"/>
          <w:sz w:val="20"/>
        </w:rPr>
        <w:t>Consecrated in 2005, this is one of the largest wooden Orthodox churches in the world built on permafrost.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Statue of Saint Nicholas &amp; Estuary Views — </w:t>
      </w:r>
      <w:r>
        <w:rPr>
          <w:rFonts w:ascii="Arial" w:hAnsi="Arial" w:cs="Arial"/>
          <w:b w:val="0"/>
          <w:i w:val="0"/>
          <w:sz w:val="20"/>
        </w:rPr>
        <w:t>A 10-metre bronze monument on a rocky cliff overlooking the Anadyr Estuary — the largest statue of the patron saint of travellers…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Beluga Whale Watching in the Estuary — </w:t>
      </w:r>
      <w:r>
        <w:rPr>
          <w:rFonts w:ascii="Arial" w:hAnsi="Arial" w:cs="Arial"/>
          <w:b w:val="0"/>
          <w:i w:val="0"/>
          <w:sz w:val="20"/>
        </w:rPr>
        <w:t>During summer months (July–September), beluga whales regularly feed in the Anadyr Estuary.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Camel Hill &amp; City Murals Walk — </w:t>
      </w:r>
      <w:r>
        <w:rPr>
          <w:rFonts w:ascii="Arial" w:hAnsi="Arial" w:cs="Arial"/>
          <w:b w:val="0"/>
          <w:i w:val="0"/>
          <w:sz w:val="20"/>
        </w:rPr>
        <w:t>Anadyr's highest point is topped by a large Orthodox cross and offers sweeping tundra views.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Anadyr Town Centre Loop: </w:t>
      </w:r>
      <w:r>
        <w:rPr>
          <w:rFonts w:ascii="Arial" w:hAnsi="Arial" w:cs="Arial"/>
          <w:b w:val="0"/>
          <w:i w:val="0"/>
          <w:sz w:val="20"/>
        </w:rPr>
        <w:t>~2 km · 2 hrs · Easy — From the port quay, walk uphill into the city centre to the Holy Trinity Cathedral, then continue…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2:50AM–9:25PM · Sep 5:31AM–6:37PM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cruiseports.org/anadyr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Anadyr, Chukotka, Russia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ady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Trinity Cathedral, Anadyr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Camel Hill (Gora Verblyuzhka)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 to St. Nicholas the Wonderworker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 to Yuri Rytkheu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Center Heritage of Chukotka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