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Anacortes,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Fidalgo Island's working port is the launching pad for the San Juan Islands — whale-rich waters, a walkable arts downtown, and Deception Pass all within reach of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1 / Cap Sante Marina) · 🕒 Typical call: 6-9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1 or Cap Sante Marina; small/expedition ships typical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to Commercial Ave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San Juan Islands, Deception Pass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Orca sightings in the Salish Sea (spring–summer)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About $15-25 local; longer trips vary — Local taxis and private shuttle operators can handle short hops or prearranged transfers. A ride between the ferry dock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in the Salish Sea — </w:t>
      </w:r>
      <w:r>
        <w:rPr>
          <w:rFonts w:ascii="Arial" w:hAnsi="Arial" w:cs="Arial"/>
          <w:b w:val="0"/>
          <w:i w:val="0"/>
          <w:sz w:val="20"/>
        </w:rPr>
        <w:t>The waters around the San Juan Islands are among the best orca habitat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Deception Pass State Park — </w:t>
      </w:r>
      <w:r>
        <w:rPr>
          <w:rFonts w:ascii="Arial" w:hAnsi="Arial" w:cs="Arial"/>
          <w:b w:val="0"/>
          <w:i w:val="0"/>
          <w:sz w:val="20"/>
        </w:rPr>
        <w:t>Washington's most-visited state park sits 30 minutes north.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— Fidalgo Island — </w:t>
      </w:r>
      <w:r>
        <w:rPr>
          <w:rFonts w:ascii="Arial" w:hAnsi="Arial" w:cs="Arial"/>
          <w:b w:val="0"/>
          <w:i w:val="0"/>
          <w:sz w:val="20"/>
        </w:rPr>
        <w:t>Paddle calm Fidalgo waters on a guided kayak tour.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Washington Park Loop — </w:t>
      </w:r>
      <w:r>
        <w:rPr>
          <w:rFonts w:ascii="Arial" w:hAnsi="Arial" w:cs="Arial"/>
          <w:b w:val="0"/>
          <w:i w:val="0"/>
          <w:sz w:val="20"/>
        </w:rPr>
        <w:t>A scenic 2.25-mile paved loop at the west end of Fidalgo Island frames views of the San Juan Islands and Olympic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Anacortes &amp; Commercial Avenue — </w:t>
      </w:r>
      <w:r>
        <w:rPr>
          <w:rFonts w:ascii="Arial" w:hAnsi="Arial" w:cs="Arial"/>
          <w:b w:val="0"/>
          <w:i w:val="0"/>
          <w:sz w:val="20"/>
        </w:rPr>
        <w:t>Anacortes's arts-forward downtown is packed with galleries, boutiques, and brewpubs.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Sante Marina to Commercial Avenue: </w:t>
      </w:r>
      <w:r>
        <w:rPr>
          <w:rFonts w:ascii="Arial" w:hAnsi="Arial" w:cs="Arial"/>
          <w:b w:val="0"/>
          <w:i w:val="0"/>
          <w:sz w:val="20"/>
        </w:rPr>
        <w:t>0.3 miles · 10 min · Easy — A short stroll from the marina through the heart of downtown Anacortes.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Tommy Thompson Trestle Walk: </w:t>
      </w:r>
      <w:r>
        <w:rPr>
          <w:rFonts w:ascii="Arial" w:hAnsi="Arial" w:cs="Arial"/>
          <w:b w:val="0"/>
          <w:i w:val="0"/>
          <w:sz w:val="20"/>
        </w:rPr>
        <w:t>2-4 miles round trip · 1-1.5 hrs · Easy — A car-free trail along the waterfront with views of Fidalgo Bay, Mount Baker, and ferry traffic.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Washington Park Loop: </w:t>
      </w:r>
      <w:r>
        <w:rPr>
          <w:rFonts w:ascii="Arial" w:hAnsi="Arial" w:cs="Arial"/>
          <w:b w:val="0"/>
          <w:i w:val="0"/>
          <w:sz w:val="20"/>
        </w:rPr>
        <w:t>2.25 miles · 45-60 min · Easy paved — A paved scenic loop at the island's western tip with panoramic San Juan Islands views,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5:29AM–8:44PM · Jul 5:25AM–9:07PM · Sep 6:48AM–7:21PM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cruiseports.org/anacortes-wa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Anacortes,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acortes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Erie Summit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Storvik Playground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Cranberry Lake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Washington Park Boat Launch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Anacortes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Breazeale Interpretive Center and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Kiwanis Waterfront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 Spit County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