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Alta,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City of the Northern Lights sits above the Arctic Circle where prehistoric rock carvings meet a 24-hour summer sun and jaw-dropping winter auroras. Alta punches well above its size.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 at Bukta) · 🕒 Typical call: 7-10 hrs · 💵 Norwegian Krone (NOK) · 🗣️ Norwegian · 🌞 Midnight Sun (Jun–Jul) / Aurora (Oct–Mar)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Bukta Quay, 3–4 km from city center; shuttle usually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~40 min on foot or 10 min by shuttle/taxi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Northern Lights, UNESCO rock art, Sami culture, Arctic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Alta Museum's rock carvings (UNESCO) and the Northern Lights Cathedral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170–200 NOK (~$15–19 USD) — Alta Taxi serves the port area. The city center is about 3.5–4 km from the pier; metered fares start at 109 NOK plus 18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Alta Museum &amp; UNESCO Rock Carvings — </w:t>
      </w:r>
      <w:r>
        <w:rPr>
          <w:rFonts w:ascii="Arial" w:hAnsi="Arial" w:cs="Arial"/>
          <w:b w:val="0"/>
          <w:i w:val="0"/>
          <w:sz w:val="20"/>
        </w:rPr>
        <w:t>Over 6,000 prehistoric petroglyphs — some 7,000 years old — are preserved in their original setting at Hjemmeluft, a short drive…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Sautso–Alta Canyon Hike — </w:t>
      </w:r>
      <w:r>
        <w:rPr>
          <w:rFonts w:ascii="Arial" w:hAnsi="Arial" w:cs="Arial"/>
          <w:b w:val="0"/>
          <w:i w:val="0"/>
          <w:sz w:val="20"/>
        </w:rPr>
        <w:t>Northern Europe's largest canyon drops 400 metres through wild Finnmark plateau.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Lights Cathedral &amp; City Walk — </w:t>
      </w:r>
      <w:r>
        <w:rPr>
          <w:rFonts w:ascii="Arial" w:hAnsi="Arial" w:cs="Arial"/>
          <w:b w:val="0"/>
          <w:i w:val="0"/>
          <w:sz w:val="20"/>
        </w:rPr>
        <w:t>Alta's titanium-clad cathedral spirals skyward in a design inspired by the Aurora Borealis.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Sami Reindeer Farm Experience — </w:t>
      </w:r>
      <w:r>
        <w:rPr>
          <w:rFonts w:ascii="Arial" w:hAnsi="Arial" w:cs="Arial"/>
          <w:b w:val="0"/>
          <w:i w:val="0"/>
          <w:sz w:val="20"/>
        </w:rPr>
        <w:t>Boazo Sami Siida, a working reindeer farm 20 minutes from Alta, offers guided introductions to Sami herding culture, traditional…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Dog Sledding on the Finnmarksvidda (Winter) — </w:t>
      </w:r>
      <w:r>
        <w:rPr>
          <w:rFonts w:ascii="Arial" w:hAnsi="Arial" w:cs="Arial"/>
          <w:b w:val="0"/>
          <w:i w:val="0"/>
          <w:sz w:val="20"/>
        </w:rPr>
        <w:t>From December to April, husky sled tours depart into the vast Finnmark plateau.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Lights Cathedral to Alta Museum: </w:t>
      </w:r>
      <w:r>
        <w:rPr>
          <w:rFonts w:ascii="Arial" w:hAnsi="Arial" w:cs="Arial"/>
          <w:b w:val="0"/>
          <w:i w:val="0"/>
          <w:sz w:val="20"/>
        </w:rPr>
        <w:t>3 km | 40 min | Easy — Start at the striking Northern Lights Cathedral in the center, walk along the Alta River path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Alta City Center Stroll: </w:t>
      </w:r>
      <w:r>
        <w:rPr>
          <w:rFonts w:ascii="Arial" w:hAnsi="Arial" w:cs="Arial"/>
          <w:b w:val="0"/>
          <w:i w:val="0"/>
          <w:sz w:val="20"/>
        </w:rPr>
        <w:t>1–2 km | 20 min | Easy — A relaxed loop around the pedestrian center takes in the main square, local shops, Æventyr…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5:40AM–7:01PM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Alta, Finnmark,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Northern Lights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Peskatun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Elvebakken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Northern Lights Observatory at Haldde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Tirpitz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Altagård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