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Alpena, Michigan,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Home to nearly 200 sunken ships in crystal-clear freshwater, Alpena is the Great Lakes' most surprising shore day — part shipwreck museum, part small-town Michigan gem.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(anchor in Thunder Bay) · 🕒 Typical call: 7-9 hrs · 💵 US Dollar · 🗣️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Ships anchor in Thunder Bay; shuttle boats to city dock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~5 min on foot from shuttle landing to downtown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Shipwreck history, glass-bottom boat tours, walking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Great Lakes Maritime Heritage Center (free admission)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~– — Local cabs include Tipsy Taxi (989-590-1757), City Cab (989-358-8294), and Jack Cab (989-340-0295). Call ahead as dispat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Glass-Bottom Boat Shipwreck Tour — </w:t>
      </w:r>
      <w:r>
        <w:rPr>
          <w:rFonts w:ascii="Arial" w:hAnsi="Arial" w:cs="Arial"/>
          <w:b w:val="0"/>
          <w:i w:val="0"/>
          <w:sz w:val="20"/>
        </w:rPr>
        <w:t>Board the Lady Michigan for a narrated 2.5-hour cruise over well-preserved 19th-century wrecks in Thunder Bay.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Great Lakes Maritime Heritage Center — </w:t>
      </w:r>
      <w:r>
        <w:rPr>
          <w:rFonts w:ascii="Arial" w:hAnsi="Arial" w:cs="Arial"/>
          <w:b w:val="0"/>
          <w:i w:val="0"/>
          <w:sz w:val="20"/>
        </w:rPr>
        <w:t>Free admission to the national marine sanctuary headquarters.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Presque Isle Lighthouse Tour — </w:t>
      </w:r>
      <w:r>
        <w:rPr>
          <w:rFonts w:ascii="Arial" w:hAnsi="Arial" w:cs="Arial"/>
          <w:b w:val="0"/>
          <w:i w:val="0"/>
          <w:sz w:val="20"/>
        </w:rPr>
        <w:t>Drive or join a guided tour to Old Presque Isle Lighthouse (1840) and the taller New Presque Isle Lighthouse (1870) — both open…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Fossil Hunting at Rockport State Recreation Area — </w:t>
      </w:r>
      <w:r>
        <w:rPr>
          <w:rFonts w:ascii="Arial" w:hAnsi="Arial" w:cs="Arial"/>
          <w:b w:val="0"/>
          <w:i w:val="0"/>
          <w:sz w:val="20"/>
        </w:rPr>
        <w:t>A former limestone quarry north of town where 400-million-year-old Devonian fossils are exposed in the rock.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Downtown Alpena Walk &amp; Local Brews — </w:t>
      </w:r>
      <w:r>
        <w:rPr>
          <w:rFonts w:ascii="Arial" w:hAnsi="Arial" w:cs="Arial"/>
          <w:b w:val="0"/>
          <w:i w:val="0"/>
          <w:sz w:val="20"/>
        </w:rPr>
        <w:t>Stroll the compact downtown for murals, galleries, and a surprisingly vibrant food and drink scene — including a local brewery…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Bi-Path &amp; Heritage Center Loop: </w:t>
      </w:r>
      <w:r>
        <w:rPr>
          <w:rFonts w:ascii="Arial" w:hAnsi="Arial" w:cs="Arial"/>
          <w:b w:val="0"/>
          <w:i w:val="0"/>
          <w:sz w:val="20"/>
        </w:rPr>
        <w:t>1.5 miles · Easy · 30-45 min — From the city boat harbor, follow the paved Alpena Bi-Path south along the Thunder Bay River to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Downtown Art &amp; Mural Walk: </w:t>
      </w:r>
      <w:r>
        <w:rPr>
          <w:rFonts w:ascii="Arial" w:hAnsi="Arial" w:cs="Arial"/>
          <w:b w:val="0"/>
          <w:i w:val="0"/>
          <w:sz w:val="20"/>
        </w:rPr>
        <w:t>0.75 miles · Easy · 20-30 min — A self-guided loop through Alpena's downtown spotting public murals, galleries, and waterfront…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6:04AM–8:56PM · Jul 6:01AM–9:17PM · Sep 7:13AM–7:43PM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cruiseports.org/alpena-mi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Alpena, Michigan,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lpena-mi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Bay View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Great Lakes Maritime Heritage Center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Island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McRae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Sunken Lake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Long Lake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Downtown Alpena, Michigan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Beaver Lake County Park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