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Almeirim, Pará,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 bend in the Amazon where expedition ships pause to reveal one of the river's most authentic corners — dense rainforest, scattered riverside communities, and the strange planned-city ghost of Monte Dourado.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River pier / docked · 🕒 Typical call: 6-8 hrs · 💵 Brazilian Real (BRL) · 🗣️ Portuguese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pier at Terminal Hidroviário de Almeirim (opened 2021); small ships dock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5-10 min from the river terminal to Praça do Centenário and the town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Rainforest wildlife, Amazon river ecology, off-the-beaten-path Amazon towns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Monte Dourado — a mid-century planned American-style company town across the Jari River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BRL 5–15 — Motorcycle taxis are the most common and affordable way to get around town. Negotiate the fare before riding; cash only.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Amazon Rainforest Trek — </w:t>
      </w:r>
      <w:r>
        <w:rPr>
          <w:rFonts w:ascii="Arial" w:hAnsi="Arial" w:cs="Arial"/>
          <w:b w:val="0"/>
          <w:i w:val="0"/>
          <w:sz w:val="20"/>
        </w:rPr>
        <w:t>Join a naturalist guide for a trek into the dense forest surrounding Almeirim.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Amazon River Wildlife Boat Tour — </w:t>
      </w:r>
      <w:r>
        <w:rPr>
          <w:rFonts w:ascii="Arial" w:hAnsi="Arial" w:cs="Arial"/>
          <w:b w:val="0"/>
          <w:i w:val="0"/>
          <w:sz w:val="20"/>
        </w:rPr>
        <w:t>A motorised canoe or small boat excursion along Amazon tributaries and flooded igapó forest — prime territory for pink river…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Monte Dourado — The Planned City — </w:t>
      </w:r>
      <w:r>
        <w:rPr>
          <w:rFonts w:ascii="Arial" w:hAnsi="Arial" w:cs="Arial"/>
          <w:b w:val="0"/>
          <w:i w:val="0"/>
          <w:sz w:val="20"/>
        </w:rPr>
        <w:t>Hop the passenger ferry across the Jari River to Monte Dourado, a mid-century planned company town built by American…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Santo Antônio Waterfall (Jari River) — </w:t>
      </w:r>
      <w:r>
        <w:rPr>
          <w:rFonts w:ascii="Arial" w:hAnsi="Arial" w:cs="Arial"/>
          <w:b w:val="0"/>
          <w:i w:val="0"/>
          <w:sz w:val="20"/>
        </w:rPr>
        <w:t>A full-day excursion up the Jari River to the impressive Santo Antônio waterfall — one of the region's standout natural…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Market &amp; Town Walk — </w:t>
      </w:r>
      <w:r>
        <w:rPr>
          <w:rFonts w:ascii="Arial" w:hAnsi="Arial" w:cs="Arial"/>
          <w:b w:val="0"/>
          <w:i w:val="0"/>
          <w:sz w:val="20"/>
        </w:rPr>
        <w:t>Explore Almeirim's town centre on foot — the municipal market, Praça do Relógio, the historic church, and local street food…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Almeirim Town Centre Stroll: </w:t>
      </w:r>
      <w:r>
        <w:rPr>
          <w:rFonts w:ascii="Arial" w:hAnsi="Arial" w:cs="Arial"/>
          <w:b w:val="0"/>
          <w:i w:val="0"/>
          <w:sz w:val="20"/>
        </w:rPr>
        <w:t>1-2 hrs | Easy | Flat riverside streets — Walk from the river terminal through the town centre to Praça do Centenário, past the Igreja Matriz…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6:21AM–8:40PM · Jul 6:20AM–8:59PM · Sep 7:16AM–7:42PM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cruiseports.org/almeirim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Almeirim, Pará,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lmeirim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Almeirim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