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Aldabra Atoll, Outer Islands,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remote and protected ecosystems on Earth, Aldabra Atoll rewards the few expedition cruisers who make it here with 100,000+ free-roaming giant tortoises, a flightless rail found nowhere else, and reefs that have barely seen a human shadow.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tender (no pier or jetty) · 🕒 Typical call: 4–6 hrs · 💵 Currency: Seychellois Rupee (SCR) — no shops on-island · 🗣️ Language: English / French · 🌿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tender to shore — expedition vessels anchor offshore; no pier or jetty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Research station on Picard (West) Island is the only inhabited point; access via SIF guides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encounters: giant tortoises, flightless Aldabra Rail, frigatebirds, green turtles, reef sharks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among free-roaming Aldabra Giant Tortoises — 100,000+ live here, the world's largest wild population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 Tortoise Encounter on Picard Island — </w:t>
      </w:r>
      <w:r>
        <w:rPr>
          <w:rFonts w:ascii="Arial" w:hAnsi="Arial" w:cs="Arial"/>
          <w:b w:val="0"/>
          <w:i w:val="0"/>
          <w:sz w:val="20"/>
        </w:rPr>
        <w:t>Walk the limestone scrub of Picard Island alongside free-roaming Aldabra Giant Tortoises — over 100,000 live on the atoll.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Aldabra Rail &amp; Endemic Birdwatching — </w:t>
      </w:r>
      <w:r>
        <w:rPr>
          <w:rFonts w:ascii="Arial" w:hAnsi="Arial" w:cs="Arial"/>
          <w:b w:val="0"/>
          <w:i w:val="0"/>
          <w:sz w:val="20"/>
        </w:rPr>
        <w:t>Search for the Aldabra Rail — the Indian Ocean's last flightless bird — along with the Aldabra Drongo, frigatebird colonies (the…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Lagoon Cruise &amp; Snorkelling — </w:t>
      </w:r>
      <w:r>
        <w:rPr>
          <w:rFonts w:ascii="Arial" w:hAnsi="Arial" w:cs="Arial"/>
          <w:b w:val="0"/>
          <w:i w:val="0"/>
          <w:sz w:val="20"/>
        </w:rPr>
        <w:t>Explore the vast tidal lagoon and channel passages by inflatable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Turtle Nesting &amp; Nesting Beach Walk — </w:t>
      </w:r>
      <w:r>
        <w:rPr>
          <w:rFonts w:ascii="Arial" w:hAnsi="Arial" w:cs="Arial"/>
          <w:b w:val="0"/>
          <w:i w:val="0"/>
          <w:sz w:val="20"/>
        </w:rPr>
        <w:t>Seasonally (primarily November–February), green sea turtles nest on Aldabra's beaches in numbers rare across the Indian Ocean.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Champignon Limestone Trail — </w:t>
      </w:r>
      <w:r>
        <w:rPr>
          <w:rFonts w:ascii="Arial" w:hAnsi="Arial" w:cs="Arial"/>
          <w:b w:val="0"/>
          <w:i w:val="0"/>
          <w:sz w:val="20"/>
        </w:rPr>
        <w:t>Pick your way across Aldabra's extraordinary eroded limestone 'champignon' formations — a moonscape riddled with tide pools, land…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Picard Island Tortoise Trail: </w:t>
      </w:r>
      <w:r>
        <w:rPr>
          <w:rFonts w:ascii="Arial" w:hAnsi="Arial" w:cs="Arial"/>
          <w:b w:val="0"/>
          <w:i w:val="0"/>
          <w:sz w:val="20"/>
        </w:rPr>
        <w:t>1.5–3 km | 1–2 hrs | Guided only | Rough limestone terrain — The main guided walk from the SIF research station into the scrub interior of Picard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Channel Shore Walk: </w:t>
      </w:r>
      <w:r>
        <w:rPr>
          <w:rFonts w:ascii="Arial" w:hAnsi="Arial" w:cs="Arial"/>
          <w:b w:val="0"/>
          <w:i w:val="0"/>
          <w:sz w:val="20"/>
        </w:rPr>
        <w:t>1–2 km | 45–90 min | Guided | Flat sand/coral — A gentler shoreline walk along the lagoon-side of Picard Island, passing mangrove edges and shallow…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7:00AM–6:41PM · Jul 7:12AM–6:49PM · Sep 6:48AM–6:51PM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cruiseports.org/aldabra-atoll-seychelles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Aldabra Atoll, Outer Islands,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dabra-atoll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Aldabra Atoll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Picard Island, Aldabra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