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Akita City, Tohoku, Japan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Gateway to Tohoku's samurai heartland — where weeping cherry trees line preserved feudal streets and Japan's deepest lake shimmers azure inland. Akita rewards those who venture beyond the pier.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Docked (Nakashima Wharf) · 🕒 Typical call: 8-10 hrs · 💴 Japanese Yen (JPY) · 🗣️ Japanese (some English at terminal)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Nakashima Wharf, ~7 km west of city center; shuttle buses to Akita Station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Not walkable — use cruise shuttle or taxi (~15 min)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lovers, day-trippers to Kakunodate samurai district &amp; Lake Tazawa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Kakunodate's samurai residences, Akita Port Tower Selion, Kanto Festival Museum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¥3,900–¥5,500 one way — Taxis queue at the pier and reach Akita Station in about 7–12 minutes. Most reliable direct option; meters are used.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✅ Uber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Kakunodate Samurai District — </w:t>
      </w:r>
      <w:r>
        <w:rPr>
          <w:rFonts w:ascii="Arial" w:hAnsi="Arial" w:cs="Arial"/>
          <w:b w:val="0"/>
          <w:i w:val="0"/>
          <w:sz w:val="20"/>
        </w:rPr>
        <w:t>Often called the 'Little Kyoto of Tohoku,' Kakunodate preserves original samurai manors (buke-yashiki) lining a boulevard shaded…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Lake Tazawa Day Trip — </w:t>
      </w:r>
      <w:r>
        <w:rPr>
          <w:rFonts w:ascii="Arial" w:hAnsi="Arial" w:cs="Arial"/>
          <w:b w:val="0"/>
          <w:i w:val="0"/>
          <w:sz w:val="20"/>
        </w:rPr>
        <w:t>Japan's deepest lake (~423 m) is famous for its deep azure color and the golden Tatsuko statue on the shore.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Kanto Festival Museum (Neburi Nagashi Kan) — </w:t>
      </w:r>
      <w:r>
        <w:rPr>
          <w:rFonts w:ascii="Arial" w:hAnsi="Arial" w:cs="Arial"/>
          <w:b w:val="0"/>
          <w:i w:val="0"/>
          <w:sz w:val="20"/>
        </w:rPr>
        <w:t>Akita's famous Kanto Festival (early August) involves balancing enormous bamboo poles hung with paper lanterns.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Akita Museum of Art — </w:t>
      </w:r>
      <w:r>
        <w:rPr>
          <w:rFonts w:ascii="Arial" w:hAnsi="Arial" w:cs="Arial"/>
          <w:b w:val="0"/>
          <w:i w:val="0"/>
          <w:sz w:val="20"/>
        </w:rPr>
        <w:t>Designed by Tadao Ando, this landmark museum houses an impressive permanent collection including large-scale works by Akita-born…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Oga Peninsula &amp; Namahage Experience — </w:t>
      </w:r>
      <w:r>
        <w:rPr>
          <w:rFonts w:ascii="Arial" w:hAnsi="Arial" w:cs="Arial"/>
          <w:b w:val="0"/>
          <w:i w:val="0"/>
          <w:sz w:val="20"/>
        </w:rPr>
        <w:t>The rugged Oga Peninsula (~60 min drive from the port) is home to the Namahage tradition — fearsome demon-deity figures that…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Senshu Park &amp; City Center Loop: </w:t>
      </w:r>
      <w:r>
        <w:rPr>
          <w:rFonts w:ascii="Arial" w:hAnsi="Arial" w:cs="Arial"/>
          <w:b w:val="0"/>
          <w:i w:val="0"/>
          <w:sz w:val="20"/>
        </w:rPr>
        <w:t>2-3 km · 45-60 min · Easy — From Akita Station, walk west to Senshu Park — the tranquil grounds of the former Kubota Castle…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52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4:25AM–6:46PM · Jul 4:24AM–7:06PM · Sep 5:20AM–5:48PM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cruiseports.org/akita-city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Akita City, Tohoku, Japan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akita-city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Roadside Station Akitakō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Akita Castle Ruins(Government house)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Akita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Kubota Castle Ruins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Akita City Senshū Museum of Art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Goshono Park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Akita City Folk Arts Center (Neburinagashi-Kan)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8.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秋田市立秋田城跡歴史資料館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