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Aix-en-Provence, Provence, France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'City of a Thousand Fountains' sits 30 km from Marseille, offering Provence at its most refined — shaded boulevards, Cézanne's preserved studio, vibrant morning markets, and streets unchanged since the 17th century.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Shore excursion from Marseille · 🕒 Typical call: 8–10 hrs · 💶 Euro (EUR) · 🗣️ French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Getting There: </w:t>
      </w:r>
      <w:r>
        <w:rPr>
          <w:rFonts w:ascii="Arial" w:hAnsi="Arial" w:cs="Arial"/>
          <w:b w:val="0"/>
          <w:i w:val="0"/>
          <w:sz w:val="20"/>
        </w:rPr>
        <w:t>Ships dock at Marseille; Aix is ~30 km away — 30–40 min by taxi/shuttle or 40–45 min by regional train from Marseille St-Charles.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Aix old town is compact and flat; Cours Mirabeau to Cathédrale Saint-Sauveur is a 10-min walk.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Art lovers (Cézanne), market shoppers, walkers who love fountain-dotted plazas and sidewalk cafés.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Cours Mirabeau boulevard, Cézanne's Atelier on Lauves hill, and calisson candy from a local confiserie.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€90–€100 — Taxis from the Marseille cruise port to Aix-en-Provence cost roughly €90–€100 one-way, including tolls. A double-tariff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Cézanne's Atelier &amp; the Painter's Trail — </w:t>
      </w:r>
      <w:r>
        <w:rPr>
          <w:rFonts w:ascii="Arial" w:hAnsi="Arial" w:cs="Arial"/>
          <w:b w:val="0"/>
          <w:i w:val="0"/>
          <w:sz w:val="20"/>
        </w:rPr>
        <w:t>Follow brass 'C' medallions embedded in Aix's sidewalks to trace Paul Cézanne's life — his birthplace, the Musée Granet, and his…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Cours Mirabeau &amp; Old Town Stroll — </w:t>
      </w:r>
      <w:r>
        <w:rPr>
          <w:rFonts w:ascii="Arial" w:hAnsi="Arial" w:cs="Arial"/>
          <w:b w:val="0"/>
          <w:i w:val="0"/>
          <w:sz w:val="20"/>
        </w:rPr>
        <w:t>Aix's grand boulevard is lined with plane trees, hot-spring fountains, and 17th-century mansions.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Provençal Market &amp; Calisson Tasting — </w:t>
      </w:r>
      <w:r>
        <w:rPr>
          <w:rFonts w:ascii="Arial" w:hAnsi="Arial" w:cs="Arial"/>
          <w:b w:val="0"/>
          <w:i w:val="0"/>
          <w:sz w:val="20"/>
        </w:rPr>
        <w:t>On Tuesdays, Thursdays, and Saturdays the Cours and surrounding squares fill with vendors selling flowers, produce, fabrics,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Aix + Calanques Combo — </w:t>
      </w:r>
      <w:r>
        <w:rPr>
          <w:rFonts w:ascii="Arial" w:hAnsi="Arial" w:cs="Arial"/>
          <w:b w:val="0"/>
          <w:i w:val="0"/>
          <w:sz w:val="20"/>
        </w:rPr>
        <w:t>Many operators pair Aix with the dramatic limestone calanques near Cassis — turquoise sea inlets accessible by boat or on foot.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Hôtel de Caumont Art Center — </w:t>
      </w:r>
      <w:r>
        <w:rPr>
          <w:rFonts w:ascii="Arial" w:hAnsi="Arial" w:cs="Arial"/>
          <w:b w:val="0"/>
          <w:i w:val="0"/>
          <w:sz w:val="20"/>
        </w:rPr>
        <w:t>An 18th-century private mansion restored as a prestigious art venue with temporary exhibitions and a garden café.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Cours Mirabeau to Cathédrale Saint-Sauveur: </w:t>
      </w:r>
      <w:r>
        <w:rPr>
          <w:rFonts w:ascii="Arial" w:hAnsi="Arial" w:cs="Arial"/>
          <w:b w:val="0"/>
          <w:i w:val="0"/>
          <w:sz w:val="20"/>
        </w:rPr>
        <w:t>1.2 km · ~20 min · Easy — Walk the full length of Cours Mirabeau past the Fontaine de la Rotonde and King René's Fountain…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Mazarin Quarter &amp; Four Dolphins Fountain: </w:t>
      </w:r>
      <w:r>
        <w:rPr>
          <w:rFonts w:ascii="Arial" w:hAnsi="Arial" w:cs="Arial"/>
          <w:b w:val="0"/>
          <w:i w:val="0"/>
          <w:sz w:val="20"/>
        </w:rPr>
        <w:t>0.8 km · ~15 min · Easy — South of Cours Mirabeau, the 17th-century Mazarin Quarter is quieter and more aristocratic.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Uphill to Cézanne's Studio: </w:t>
      </w:r>
      <w:r>
        <w:rPr>
          <w:rFonts w:ascii="Arial" w:hAnsi="Arial" w:cs="Arial"/>
          <w:b w:val="0"/>
          <w:i w:val="0"/>
          <w:sz w:val="20"/>
        </w:rPr>
        <w:t>1.5 km · ~20 min uphill · Moderate — From the old town, follow the brass Cézanne medallions north up Avenue Paul Cézanne to his Atelier…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6:13AM–8:56PM · Jul 6:11AM–9:16PM · Sep 7:17AM–7:47PM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cruiseports.org/aix-en-provence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Aix-en-Provence, Provence, France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x-en-provenc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Place des Cardeurs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Fontaine de la Rotonde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Fondation Vasarely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Hôtel de Caumont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Village des Automates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Musée Granet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Parc Jourdan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Granet XXe, chapelle des Pénitents blancs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