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Aitutaki Island, Cook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shimmering atoll lagoon ringed by white-sand motus — Aitutaki is a rare South Pacific stop where the water really is that turquoise, and the hardest decision is which deserted islet to lunch 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offshore) · 🕒 Typical call: 7-9 hrs · 💵 NZD (New Zealand Dollar) · 🗣️ English / Cook Islands Māori · 🌊 Lagoon-focused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Arutanga Wharf — ships anchor outside the reef; Zodiacs used by smaller expedition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Arutanga village is right at the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Lagoon cruises, snorkeling, motu hopping, One Foot Island stamp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Book a lagoon cruise before your port day — they sell out and don't run Sundays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NZ$20–$30 — A small number of taxis serve the island with no meters — negotiate fares before travel. Typical trips to Ootu Beach run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Aitutaki Lagoon Cruise — </w:t>
      </w:r>
      <w:r>
        <w:rPr>
          <w:rFonts w:ascii="Arial" w:hAnsi="Arial" w:cs="Arial"/>
          <w:b w:val="0"/>
          <w:i w:val="0"/>
          <w:sz w:val="20"/>
        </w:rPr>
        <w:t>A half-day cruise by catamaran or traditional vaka visiting multiple motus inside the lagoon, with snorkeling stops, a beachside…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One Foot Island (Tapuaetai) Visit — </w:t>
      </w:r>
      <w:r>
        <w:rPr>
          <w:rFonts w:ascii="Arial" w:hAnsi="Arial" w:cs="Arial"/>
          <w:b w:val="0"/>
          <w:i w:val="0"/>
          <w:sz w:val="20"/>
        </w:rPr>
        <w:t>The most photographed motu in the Cook Islands — pristine white sand, turquoise shallows, and a tiny post office where you can…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Maungapu Summit Hike — </w:t>
      </w:r>
      <w:r>
        <w:rPr>
          <w:rFonts w:ascii="Arial" w:hAnsi="Arial" w:cs="Arial"/>
          <w:b w:val="0"/>
          <w:i w:val="0"/>
          <w:sz w:val="20"/>
        </w:rPr>
        <w:t>A short but steep hike to the highest point on Aitutaki (123m) rewards with panoramic views of the entire atoll, the lagoon,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Ootu Beach Day — </w:t>
      </w:r>
      <w:r>
        <w:rPr>
          <w:rFonts w:ascii="Arial" w:hAnsi="Arial" w:cs="Arial"/>
          <w:b w:val="0"/>
          <w:i w:val="0"/>
          <w:sz w:val="20"/>
        </w:rPr>
        <w:t>Ootu Beach on the eastern side of the main island offers calm, shallow water ideal for swimming and paddleboarding.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Arutanga Village &amp; CICC Church Walk — </w:t>
      </w:r>
      <w:r>
        <w:rPr>
          <w:rFonts w:ascii="Arial" w:hAnsi="Arial" w:cs="Arial"/>
          <w:b w:val="0"/>
          <w:i w:val="0"/>
          <w:sz w:val="20"/>
        </w:rPr>
        <w:t>The Cook Islands Christian Church in Arutanga is the oldest church in the country, featuring carved woodwork and stained-glass…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Arutanga Village Stroll: </w:t>
      </w:r>
      <w:r>
        <w:rPr>
          <w:rFonts w:ascii="Arial" w:hAnsi="Arial" w:cs="Arial"/>
          <w:b w:val="0"/>
          <w:i w:val="0"/>
          <w:sz w:val="20"/>
        </w:rPr>
        <w:t>30-45 min | Easy | Flat — From the wharf, walk north along the main road past local shops and the post office to the Cook…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Road to Ootu Beach: </w:t>
      </w:r>
      <w:r>
        <w:rPr>
          <w:rFonts w:ascii="Arial" w:hAnsi="Arial" w:cs="Arial"/>
          <w:b w:val="0"/>
          <w:i w:val="0"/>
          <w:sz w:val="20"/>
        </w:rPr>
        <w:t>45-60 min each way | Easy | Flat road — A scenic road walk (or cycle) along Aitutaki's eastern coast from Arutanga to Ootu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6:59AM–6:11PM · Jul 7:12AM–6:18PM · Sep 6:34AM–6:33PM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cruiseports.org/aitutaki-island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Aitutaki Island, Cook Islands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tutaki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Arutanga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