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Agilkia Island, Aswan,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island in the Nile reservoir that holds one of Egypt's most beloved temple complexes — the sanctuary of Isis, saved stone by stone from rising floodwaters and rebuilt here in a UNESCO feat of rescue archaeology.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Motorboat transfer (no direct pier) · 🕒 Typical call: 4-6 hrs · 💵 Egyptian Pound (EGP) · 🗣️ Arabic · 🌡️ Hot desert climate — shade is scarce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Nile cruise ships dock at Shellal/Marina Philae; guests reach Agilkia by small motorboat (~10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The island itself is compact — all temples within a 10-min walk of the landing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Egyptian temples, Ptolemaic architecture, hieroglyphs, Nile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Trajan's Kiosk at sunset and the Sound &amp; Light Show on evening calls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70–100 EGP one way — A taxi from Aswan city center to Marina Philae (Shellal Dock) takes roughly 20 minutes. Agree on a price before you get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Philae Temple Complex Self-Guided Walk — </w:t>
      </w:r>
      <w:r>
        <w:rPr>
          <w:rFonts w:ascii="Arial" w:hAnsi="Arial" w:cs="Arial"/>
          <w:b w:val="0"/>
          <w:i w:val="0"/>
          <w:sz w:val="20"/>
        </w:rPr>
        <w:t>Explore the entire Ptolemaic complex at your own pace: First Pylon, open colonnaded courtyard, Temple of Isis, inner Sanctuary…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Egyptologist-Guided Temple Tour — </w:t>
      </w:r>
      <w:r>
        <w:rPr>
          <w:rFonts w:ascii="Arial" w:hAnsi="Arial" w:cs="Arial"/>
          <w:b w:val="0"/>
          <w:i w:val="0"/>
          <w:sz w:val="20"/>
        </w:rPr>
        <w:t>A licensed Egyptologist deciphers the myths of Isis and Osiris carved into the pylon walls, explains the UNESCO relocation…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Sound &amp; Light Show at Philae — </w:t>
      </w:r>
      <w:r>
        <w:rPr>
          <w:rFonts w:ascii="Arial" w:hAnsi="Arial" w:cs="Arial"/>
          <w:b w:val="0"/>
          <w:i w:val="0"/>
          <w:sz w:val="20"/>
        </w:rPr>
        <w:t>On evening calls, the temple is dramatically lit and narrated — the story of Isis, Osiris, and Horus told through coloured…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Aswan High Dam &amp; Nile Panorama — </w:t>
      </w:r>
      <w:r>
        <w:rPr>
          <w:rFonts w:ascii="Arial" w:hAnsi="Arial" w:cs="Arial"/>
          <w:b w:val="0"/>
          <w:i w:val="0"/>
          <w:sz w:val="20"/>
        </w:rPr>
        <w:t>Combine the temple visit with a stop at the Aswan High Dam, just minutes away by road.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Nubian Village &amp; Museum — </w:t>
      </w:r>
      <w:r>
        <w:rPr>
          <w:rFonts w:ascii="Arial" w:hAnsi="Arial" w:cs="Arial"/>
          <w:b w:val="0"/>
          <w:i w:val="0"/>
          <w:sz w:val="20"/>
        </w:rPr>
        <w:t>Head into Aswan to visit the Nubian Museum (Egypt's finest collection of Nubian artefacts) or cross to a Nubian village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Philae Temple Island Circuit: </w:t>
      </w:r>
      <w:r>
        <w:rPr>
          <w:rFonts w:ascii="Arial" w:hAnsi="Arial" w:cs="Arial"/>
          <w:b w:val="0"/>
          <w:i w:val="0"/>
          <w:sz w:val="20"/>
        </w:rPr>
        <w:t>~1 km | 30-45 min | Easy — From the boat landing, follow the path past the outer colonnade to the First Pylon entrance.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6:05AM–7:23PM · Jul 6:10AM–7:38PM · Sep 6:34AM–6:51PM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cruiseports.org/agilkia-island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Agilkia Island, Aswan, Egypt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gilki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Kalabsha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Nubian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Beit el-Wali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Philae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Assuão-The High Dam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Aswan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Fatimid Cemetery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Monastery of St. Simeon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