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Agadir, Morocco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Morocco's sun-soaked Atlantic resort and gateway to the Souss valley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Port-based · 🏖️ Beach Resort · 🇲🇦 Moroccan Culture · ☀️ Sunny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Moroccan Dirham (MAD)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Arabic, French, Berber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UTC+1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Mediterranean/Subtropical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$3–5 USD (30–50 MAD) — Small cream-colored metered taxis wait at the port gate. Insist on the meter or agree a fare upfront; the city center 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inDrive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Souk El Had — </w:t>
      </w:r>
      <w:r>
        <w:rPr>
          <w:rFonts w:ascii="Arial" w:hAnsi="Arial" w:cs="Arial"/>
          <w:b w:val="0"/>
          <w:i w:val="0"/>
          <w:sz w:val="20"/>
        </w:rPr>
        <w:t>Visit one of Africa's largest markets, a labyrinth of stalls selling spices, leather goods, leather and traditional Moroccan…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Agadir Oufella — </w:t>
      </w:r>
      <w:r>
        <w:rPr>
          <w:rFonts w:ascii="Arial" w:hAnsi="Arial" w:cs="Arial"/>
          <w:b w:val="0"/>
          <w:i w:val="0"/>
          <w:sz w:val="20"/>
        </w:rPr>
        <w:t>Ascend to the ruins of the old fortress on the hill for the most iconic panoramic views of the Agadir bay and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Paradise Valley — </w:t>
      </w:r>
      <w:r>
        <w:rPr>
          <w:rFonts w:ascii="Arial" w:hAnsi="Arial" w:cs="Arial"/>
          <w:b w:val="0"/>
          <w:i w:val="0"/>
          <w:sz w:val="20"/>
        </w:rPr>
        <w:t>A scenic trip into the Atlas Mountains to see natural rock pools and waterfalls in a lush valley setting.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Agadir Beach — </w:t>
      </w:r>
      <w:r>
        <w:rPr>
          <w:rFonts w:ascii="Arial" w:hAnsi="Arial" w:cs="Arial"/>
          <w:b w:val="0"/>
          <w:i w:val="0"/>
          <w:sz w:val="20"/>
        </w:rPr>
        <w:t>Enjoy the wide, golden sands of the Atlantic coast, perfect for sunbathing, surfing, or a seaside stroll.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Stroll: </w:t>
      </w:r>
      <w:r>
        <w:rPr>
          <w:rFonts w:ascii="Arial" w:hAnsi="Arial" w:cs="Arial"/>
          <w:b w:val="0"/>
          <w:i w:val="0"/>
          <w:sz w:val="20"/>
        </w:rPr>
        <w:t>Shopping &amp; Dining — Take a taxi to the city center and walk through the modern streets, visiting local cafes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Beachfront Promenade: </w:t>
      </w:r>
      <w:r>
        <w:rPr>
          <w:rFonts w:ascii="Arial" w:hAnsi="Arial" w:cs="Arial"/>
          <w:b w:val="0"/>
          <w:i w:val="0"/>
          <w:sz w:val="20"/>
        </w:rPr>
        <w:t>Beach &amp; Ocean — Walk along the wide promenade that separates the beach from the city, offering a relaxing view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Kasbah Agadir: </w:t>
      </w:r>
      <w:r>
        <w:rPr>
          <w:rFonts w:ascii="Arial" w:hAnsi="Arial" w:cs="Arial"/>
          <w:b w:val="0"/>
          <w:i w:val="0"/>
          <w:sz w:val="20"/>
        </w:rPr>
        <w:t>History &amp; Culture — Visit the reconstructed fortress and museum to learn about the city's history and the 1960…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6:44AM–8:25PM · Jul 6:46AM–8:41PM · Sep 7:23AM–7:43PM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cruiseports.org/agadir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Agadir, Morocco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gadi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Mohamed V mosque Mezquita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Agadir Birds Valley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Souk El Had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Le Mirage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Golf Les Dunes, Agadir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ADI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Agadir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Anza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