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Aberdeen, Scotland, United Kingdom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Granite City wears its stone proudly — grey skies, cliff-top castles, and a royal Highland hinterland just an hour's drive away. Aberdeen is a port with serious punching power for a one-day stop.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(North or South Harbour) · 🕒 Typical call: 8-10 hrs · 💷 GBP (pound sterling) · 🗣️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All berths alongside — no tender. Larger ships use South Harbour (Balmoral Quay), ~3 km from centre; smaller ships dock at North Harbour, ~1.2 km walk.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15-20 min from North Harbour; shuttle or taxi needed from South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Castle day-trips, Scotch whisky, Royal Deeside scenery, coastal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Dunnottar Castle — one of Scotland's most dramatic clifftop ruins, 27 km south by car or tour.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£8–£12 — Taxis from South Harbour (Balmoral Quay) to the city center take about 10 minutes. The port is ~2 miles from Union Stree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Aberdeen Adventurer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Dunnottar Castle &amp; Stonehaven — </w:t>
      </w:r>
      <w:r>
        <w:rPr>
          <w:rFonts w:ascii="Arial" w:hAnsi="Arial" w:cs="Arial"/>
          <w:b w:val="0"/>
          <w:i w:val="0"/>
          <w:sz w:val="20"/>
        </w:rPr>
        <w:t>A ruined fortress perched on a sheer 50 m sea cliff south of Aberdeen — one of Scotland's most photographed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Royal Deeside &amp; Balmoral Castle — </w:t>
      </w:r>
      <w:r>
        <w:rPr>
          <w:rFonts w:ascii="Arial" w:hAnsi="Arial" w:cs="Arial"/>
          <w:b w:val="0"/>
          <w:i w:val="0"/>
          <w:sz w:val="20"/>
        </w:rPr>
        <w:t>Drive west into the Cairngorms National Park to Balmoral, the Royal Family's Scottish summer retreat.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Aberdeen City Walk: Marischal College &amp; Old Aberdeen — </w:t>
      </w:r>
      <w:r>
        <w:rPr>
          <w:rFonts w:ascii="Arial" w:hAnsi="Arial" w:cs="Arial"/>
          <w:b w:val="0"/>
          <w:i w:val="0"/>
          <w:sz w:val="20"/>
        </w:rPr>
        <w:t>Marischal College is one of the world's largest granite buildings — its elaborately carved façade is unmissable.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Scotch Whisky Distillery Visit — </w:t>
      </w:r>
      <w:r>
        <w:rPr>
          <w:rFonts w:ascii="Arial" w:hAnsi="Arial" w:cs="Arial"/>
          <w:b w:val="0"/>
          <w:i w:val="0"/>
          <w:sz w:val="20"/>
        </w:rPr>
        <w:t>Aberdeenshire sits on the edge of Speyside malt country.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Dolphin &amp; Wildlife Spotting — </w:t>
      </w:r>
      <w:r>
        <w:rPr>
          <w:rFonts w:ascii="Arial" w:hAnsi="Arial" w:cs="Arial"/>
          <w:b w:val="0"/>
          <w:i w:val="0"/>
          <w:sz w:val="20"/>
        </w:rPr>
        <w:t>Aberdeen Harbour is one of the best land-based bottlenose dolphin viewing spots in Scotland, particularly April–July.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Union Street to Old Aberdeen: </w:t>
      </w:r>
      <w:r>
        <w:rPr>
          <w:rFonts w:ascii="Arial" w:hAnsi="Arial" w:cs="Arial"/>
          <w:b w:val="0"/>
          <w:i w:val="0"/>
          <w:sz w:val="20"/>
        </w:rPr>
        <w:t>3 km · 45-60 min one way · Easy — Walk the length of Union Street, Aberdeen's grand granite main street, then continue north through…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Footdee (Fittie) &amp; Beach Promenade: </w:t>
      </w:r>
      <w:r>
        <w:rPr>
          <w:rFonts w:ascii="Arial" w:hAnsi="Arial" w:cs="Arial"/>
          <w:b w:val="0"/>
          <w:i w:val="0"/>
          <w:sz w:val="20"/>
        </w:rPr>
        <w:t>2 km · 30 min · Easy — From the North Harbour, walk east to Footdee — a charming 19th-century fishermen's village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4:49AM–9:21PM · Jul 4:36AM–9:51PM · Sep 6:39AM–7:26PM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cruiseports.org/aberdeen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Aberdeen, Scotland, United Kingdom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berde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Aberdeen Maritime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Footdee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Scotstown Moor Local Nature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Locked Door Escape Games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Donmouth Local Nature 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Duthie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Queens Links Leisure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Johnston Gardens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